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A648" w14:textId="77777777" w:rsidR="00535D8D" w:rsidRPr="00BA31A4" w:rsidRDefault="00535D8D" w:rsidP="005569E7">
      <w:pPr>
        <w:jc w:val="center"/>
        <w:rPr>
          <w:rFonts w:ascii="Times New Roman" w:hAnsi="Times New Roman" w:cs="Times New Roman"/>
          <w:b/>
          <w:bCs/>
          <w:sz w:val="24"/>
          <w:szCs w:val="24"/>
          <w:u w:val="single"/>
        </w:rPr>
      </w:pPr>
      <w:r w:rsidRPr="00BA31A4">
        <w:rPr>
          <w:rFonts w:ascii="Times New Roman" w:hAnsi="Times New Roman" w:cs="Times New Roman"/>
          <w:b/>
          <w:bCs/>
          <w:sz w:val="24"/>
          <w:szCs w:val="24"/>
          <w:u w:val="single"/>
        </w:rPr>
        <w:t>ОБЩИНСКА ИЗБИРАТЕЛНА КОМИСИЯ –</w:t>
      </w:r>
      <w:r w:rsidR="00EB3C6E" w:rsidRPr="00BA31A4">
        <w:rPr>
          <w:rFonts w:ascii="Times New Roman" w:hAnsi="Times New Roman" w:cs="Times New Roman"/>
          <w:b/>
          <w:bCs/>
          <w:sz w:val="24"/>
          <w:szCs w:val="24"/>
          <w:u w:val="single"/>
        </w:rPr>
        <w:t xml:space="preserve"> БОТЕВГРАД</w:t>
      </w:r>
    </w:p>
    <w:p w14:paraId="05E3CB90" w14:textId="3DC5750A" w:rsidR="00535D8D" w:rsidRDefault="005569E7" w:rsidP="005569E7">
      <w:pPr>
        <w:jc w:val="center"/>
        <w:rPr>
          <w:rFonts w:ascii="Times New Roman" w:hAnsi="Times New Roman" w:cs="Times New Roman"/>
          <w:b/>
          <w:bCs/>
          <w:sz w:val="24"/>
          <w:szCs w:val="24"/>
          <w:u w:val="single"/>
        </w:rPr>
      </w:pPr>
      <w:r w:rsidRPr="00BA31A4">
        <w:rPr>
          <w:rFonts w:ascii="Times New Roman" w:hAnsi="Times New Roman" w:cs="Times New Roman"/>
          <w:b/>
          <w:bCs/>
          <w:sz w:val="24"/>
          <w:szCs w:val="24"/>
          <w:u w:val="single"/>
        </w:rPr>
        <w:t>/мандат 2023 – 2027 година/</w:t>
      </w:r>
    </w:p>
    <w:p w14:paraId="5B27E14B" w14:textId="77777777" w:rsidR="005A289C" w:rsidRDefault="005A289C" w:rsidP="005569E7">
      <w:pPr>
        <w:jc w:val="center"/>
        <w:rPr>
          <w:rFonts w:ascii="Times New Roman" w:hAnsi="Times New Roman" w:cs="Times New Roman"/>
          <w:b/>
          <w:bCs/>
          <w:sz w:val="24"/>
          <w:szCs w:val="24"/>
          <w:u w:val="single"/>
        </w:rPr>
      </w:pPr>
    </w:p>
    <w:p w14:paraId="193AC861" w14:textId="53D6C57D" w:rsidR="00D775C4" w:rsidRDefault="00535D8D" w:rsidP="004445F7">
      <w:pPr>
        <w:jc w:val="center"/>
        <w:rPr>
          <w:rFonts w:ascii="Times New Roman" w:hAnsi="Times New Roman" w:cs="Times New Roman"/>
          <w:b/>
          <w:bCs/>
          <w:sz w:val="36"/>
          <w:szCs w:val="36"/>
        </w:rPr>
      </w:pPr>
      <w:r w:rsidRPr="005569E7">
        <w:rPr>
          <w:rFonts w:ascii="Times New Roman" w:hAnsi="Times New Roman" w:cs="Times New Roman"/>
          <w:b/>
          <w:bCs/>
          <w:sz w:val="36"/>
          <w:szCs w:val="36"/>
        </w:rPr>
        <w:t>П</w:t>
      </w:r>
      <w:r w:rsidR="0032091D">
        <w:rPr>
          <w:rFonts w:ascii="Times New Roman" w:hAnsi="Times New Roman" w:cs="Times New Roman"/>
          <w:b/>
          <w:bCs/>
          <w:sz w:val="36"/>
          <w:szCs w:val="36"/>
        </w:rPr>
        <w:t>РОТОКОЛ  №</w:t>
      </w:r>
      <w:r w:rsidR="00E47864">
        <w:rPr>
          <w:rFonts w:ascii="Times New Roman" w:hAnsi="Times New Roman" w:cs="Times New Roman"/>
          <w:b/>
          <w:bCs/>
          <w:color w:val="000000" w:themeColor="text1"/>
          <w:sz w:val="36"/>
          <w:szCs w:val="36"/>
        </w:rPr>
        <w:t>0</w:t>
      </w:r>
      <w:r w:rsidR="0022493F">
        <w:rPr>
          <w:rFonts w:ascii="Times New Roman" w:hAnsi="Times New Roman" w:cs="Times New Roman"/>
          <w:b/>
          <w:bCs/>
          <w:color w:val="000000" w:themeColor="text1"/>
          <w:sz w:val="36"/>
          <w:szCs w:val="36"/>
        </w:rPr>
        <w:t>4</w:t>
      </w:r>
      <w:r w:rsidR="00445984">
        <w:rPr>
          <w:rFonts w:ascii="Times New Roman" w:hAnsi="Times New Roman" w:cs="Times New Roman"/>
          <w:b/>
          <w:bCs/>
          <w:color w:val="000000" w:themeColor="text1"/>
          <w:sz w:val="36"/>
          <w:szCs w:val="36"/>
        </w:rPr>
        <w:t>1</w:t>
      </w:r>
      <w:r w:rsidR="00504B57" w:rsidRPr="00092ECB">
        <w:rPr>
          <w:rFonts w:ascii="Times New Roman" w:hAnsi="Times New Roman" w:cs="Times New Roman"/>
          <w:b/>
          <w:bCs/>
          <w:color w:val="000000" w:themeColor="text1"/>
          <w:sz w:val="36"/>
          <w:szCs w:val="36"/>
          <w:lang w:val="en-US"/>
        </w:rPr>
        <w:t xml:space="preserve"> </w:t>
      </w:r>
      <w:r w:rsidR="00504B57" w:rsidRPr="00092ECB">
        <w:rPr>
          <w:rFonts w:ascii="Times New Roman" w:hAnsi="Times New Roman" w:cs="Times New Roman"/>
          <w:b/>
          <w:bCs/>
          <w:color w:val="000000" w:themeColor="text1"/>
          <w:sz w:val="36"/>
          <w:szCs w:val="36"/>
        </w:rPr>
        <w:t>/</w:t>
      </w:r>
      <w:r w:rsidR="00504B57" w:rsidRPr="00092ECB">
        <w:rPr>
          <w:rFonts w:ascii="Times New Roman" w:hAnsi="Times New Roman" w:cs="Times New Roman"/>
          <w:b/>
          <w:bCs/>
          <w:color w:val="000000" w:themeColor="text1"/>
          <w:sz w:val="36"/>
          <w:szCs w:val="36"/>
          <w:lang w:val="en-US"/>
        </w:rPr>
        <w:t xml:space="preserve"> </w:t>
      </w:r>
      <w:r w:rsidR="00445984">
        <w:rPr>
          <w:rFonts w:ascii="Times New Roman" w:hAnsi="Times New Roman" w:cs="Times New Roman"/>
          <w:b/>
          <w:bCs/>
          <w:color w:val="000000" w:themeColor="text1"/>
          <w:sz w:val="36"/>
          <w:szCs w:val="36"/>
        </w:rPr>
        <w:t>20</w:t>
      </w:r>
      <w:r w:rsidR="00AD0972">
        <w:rPr>
          <w:rFonts w:ascii="Times New Roman" w:hAnsi="Times New Roman" w:cs="Times New Roman"/>
          <w:b/>
          <w:bCs/>
          <w:color w:val="000000" w:themeColor="text1"/>
          <w:sz w:val="36"/>
          <w:szCs w:val="36"/>
        </w:rPr>
        <w:t>.11</w:t>
      </w:r>
      <w:r w:rsidR="005569E7" w:rsidRPr="005569E7">
        <w:rPr>
          <w:rFonts w:ascii="Times New Roman" w:hAnsi="Times New Roman" w:cs="Times New Roman"/>
          <w:b/>
          <w:bCs/>
          <w:sz w:val="36"/>
          <w:szCs w:val="36"/>
        </w:rPr>
        <w:t>.2023 година</w:t>
      </w:r>
    </w:p>
    <w:p w14:paraId="55F0758F" w14:textId="0B6227CA" w:rsidR="00BA31A4" w:rsidRDefault="00535D8D" w:rsidP="00B36AD4">
      <w:pPr>
        <w:ind w:firstLine="708"/>
        <w:jc w:val="both"/>
        <w:rPr>
          <w:rFonts w:ascii="Times New Roman" w:hAnsi="Times New Roman" w:cs="Times New Roman"/>
          <w:sz w:val="24"/>
          <w:szCs w:val="24"/>
        </w:rPr>
      </w:pPr>
      <w:r w:rsidRPr="005569E7">
        <w:rPr>
          <w:rFonts w:ascii="Times New Roman" w:hAnsi="Times New Roman" w:cs="Times New Roman"/>
          <w:sz w:val="24"/>
          <w:szCs w:val="24"/>
        </w:rPr>
        <w:t xml:space="preserve">Днес </w:t>
      </w:r>
      <w:r w:rsidR="00101076">
        <w:rPr>
          <w:rFonts w:ascii="Times New Roman" w:hAnsi="Times New Roman" w:cs="Times New Roman"/>
          <w:sz w:val="24"/>
          <w:szCs w:val="24"/>
          <w:lang w:val="en-US"/>
        </w:rPr>
        <w:t xml:space="preserve">– </w:t>
      </w:r>
      <w:r w:rsidR="00445984">
        <w:rPr>
          <w:rFonts w:ascii="Times New Roman" w:hAnsi="Times New Roman" w:cs="Times New Roman"/>
          <w:color w:val="000000" w:themeColor="text1"/>
          <w:sz w:val="24"/>
          <w:szCs w:val="24"/>
        </w:rPr>
        <w:t>20.</w:t>
      </w:r>
      <w:r w:rsidR="00AD0972">
        <w:rPr>
          <w:rFonts w:ascii="Times New Roman" w:hAnsi="Times New Roman" w:cs="Times New Roman"/>
          <w:color w:val="000000" w:themeColor="text1"/>
          <w:sz w:val="24"/>
          <w:szCs w:val="24"/>
        </w:rPr>
        <w:t>11</w:t>
      </w:r>
      <w:r w:rsidR="00092ECB">
        <w:rPr>
          <w:rFonts w:ascii="Times New Roman" w:hAnsi="Times New Roman" w:cs="Times New Roman"/>
          <w:sz w:val="24"/>
          <w:szCs w:val="24"/>
        </w:rPr>
        <w:t xml:space="preserve">.2023 година </w:t>
      </w:r>
      <w:r w:rsidR="00092ECB" w:rsidRPr="008F2FA5">
        <w:rPr>
          <w:rFonts w:ascii="Times New Roman" w:hAnsi="Times New Roman" w:cs="Times New Roman"/>
          <w:color w:val="000000" w:themeColor="text1"/>
          <w:sz w:val="24"/>
          <w:szCs w:val="24"/>
        </w:rPr>
        <w:t xml:space="preserve">от </w:t>
      </w:r>
      <w:r w:rsidR="00F36307">
        <w:rPr>
          <w:rFonts w:ascii="Times New Roman" w:hAnsi="Times New Roman" w:cs="Times New Roman"/>
          <w:color w:val="000000" w:themeColor="text1"/>
          <w:sz w:val="24"/>
          <w:szCs w:val="24"/>
        </w:rPr>
        <w:t>1</w:t>
      </w:r>
      <w:r w:rsidR="00445984">
        <w:rPr>
          <w:rFonts w:ascii="Times New Roman" w:hAnsi="Times New Roman" w:cs="Times New Roman"/>
          <w:color w:val="000000" w:themeColor="text1"/>
          <w:sz w:val="24"/>
          <w:szCs w:val="24"/>
        </w:rPr>
        <w:t>5</w:t>
      </w:r>
      <w:r w:rsidR="00E47864" w:rsidRPr="008F2FA5">
        <w:rPr>
          <w:rFonts w:ascii="Times New Roman" w:hAnsi="Times New Roman" w:cs="Times New Roman"/>
          <w:color w:val="000000" w:themeColor="text1"/>
          <w:sz w:val="24"/>
          <w:szCs w:val="24"/>
        </w:rPr>
        <w:t>:</w:t>
      </w:r>
      <w:r w:rsidR="00F36307">
        <w:rPr>
          <w:rFonts w:ascii="Times New Roman" w:hAnsi="Times New Roman" w:cs="Times New Roman"/>
          <w:color w:val="000000" w:themeColor="text1"/>
          <w:sz w:val="24"/>
          <w:szCs w:val="24"/>
        </w:rPr>
        <w:t>3</w:t>
      </w:r>
      <w:r w:rsidR="00AD1133">
        <w:rPr>
          <w:rFonts w:ascii="Times New Roman" w:hAnsi="Times New Roman" w:cs="Times New Roman"/>
          <w:color w:val="000000" w:themeColor="text1"/>
          <w:sz w:val="24"/>
          <w:szCs w:val="24"/>
        </w:rPr>
        <w:t>0</w:t>
      </w:r>
      <w:r w:rsidR="008F2FA5" w:rsidRPr="008F2FA5">
        <w:rPr>
          <w:rFonts w:ascii="Times New Roman" w:hAnsi="Times New Roman" w:cs="Times New Roman"/>
          <w:color w:val="000000" w:themeColor="text1"/>
          <w:sz w:val="24"/>
          <w:szCs w:val="24"/>
        </w:rPr>
        <w:t xml:space="preserve"> </w:t>
      </w:r>
      <w:r w:rsidR="00511CE8" w:rsidRPr="008F2FA5">
        <w:rPr>
          <w:rFonts w:ascii="Times New Roman" w:hAnsi="Times New Roman" w:cs="Times New Roman"/>
          <w:color w:val="000000" w:themeColor="text1"/>
          <w:sz w:val="24"/>
          <w:szCs w:val="24"/>
        </w:rPr>
        <w:t>ча</w:t>
      </w:r>
      <w:r w:rsidR="00511CE8">
        <w:rPr>
          <w:rFonts w:ascii="Times New Roman" w:hAnsi="Times New Roman" w:cs="Times New Roman"/>
          <w:sz w:val="24"/>
          <w:szCs w:val="24"/>
        </w:rPr>
        <w:t>са</w:t>
      </w:r>
      <w:r w:rsidR="00BA31A4">
        <w:rPr>
          <w:rFonts w:ascii="Times New Roman" w:hAnsi="Times New Roman" w:cs="Times New Roman"/>
          <w:sz w:val="24"/>
          <w:szCs w:val="24"/>
        </w:rPr>
        <w:t xml:space="preserve"> в </w:t>
      </w:r>
      <w:r w:rsidR="00B65615">
        <w:rPr>
          <w:rFonts w:ascii="Times New Roman" w:hAnsi="Times New Roman" w:cs="Times New Roman"/>
          <w:sz w:val="24"/>
          <w:szCs w:val="24"/>
        </w:rPr>
        <w:t xml:space="preserve">град Ботевград, площад „Освобождение“ №13, </w:t>
      </w:r>
      <w:r w:rsidR="003F2FA7">
        <w:rPr>
          <w:rFonts w:ascii="Times New Roman" w:hAnsi="Times New Roman" w:cs="Times New Roman"/>
          <w:sz w:val="24"/>
          <w:szCs w:val="24"/>
        </w:rPr>
        <w:t xml:space="preserve">зала „Христо Ботев“, </w:t>
      </w:r>
      <w:r w:rsidR="00B96DF2">
        <w:rPr>
          <w:rFonts w:ascii="Times New Roman" w:hAnsi="Times New Roman" w:cs="Times New Roman"/>
          <w:sz w:val="24"/>
          <w:szCs w:val="24"/>
        </w:rPr>
        <w:t>започна</w:t>
      </w:r>
      <w:r w:rsidR="00B36AD4">
        <w:rPr>
          <w:rFonts w:ascii="Times New Roman" w:hAnsi="Times New Roman" w:cs="Times New Roman"/>
          <w:sz w:val="24"/>
          <w:szCs w:val="24"/>
        </w:rPr>
        <w:t xml:space="preserve"> заседание на ОБЩИНСКА ИЗБИРАТЕЛНА </w:t>
      </w:r>
      <w:r w:rsidR="00C60772">
        <w:rPr>
          <w:rFonts w:ascii="Times New Roman" w:hAnsi="Times New Roman" w:cs="Times New Roman"/>
          <w:sz w:val="24"/>
          <w:szCs w:val="24"/>
        </w:rPr>
        <w:t>КОМИСИЯ – БОТЕВГРАД /мандат 2023-2027 година/.</w:t>
      </w:r>
    </w:p>
    <w:p w14:paraId="12D7C039" w14:textId="7D5A456D" w:rsidR="00B96DF2" w:rsidRPr="00B96DF2" w:rsidRDefault="00B96DF2" w:rsidP="00C60772">
      <w:pPr>
        <w:ind w:firstLine="708"/>
        <w:jc w:val="both"/>
        <w:rPr>
          <w:rFonts w:ascii="Times New Roman" w:hAnsi="Times New Roman" w:cs="Times New Roman"/>
          <w:sz w:val="24"/>
          <w:szCs w:val="24"/>
        </w:rPr>
      </w:pPr>
      <w:r>
        <w:rPr>
          <w:rFonts w:ascii="Times New Roman" w:hAnsi="Times New Roman" w:cs="Times New Roman"/>
          <w:sz w:val="24"/>
          <w:szCs w:val="24"/>
        </w:rPr>
        <w:t>При започване на заседанието присъстваха:</w:t>
      </w:r>
    </w:p>
    <w:p w14:paraId="5C802F13" w14:textId="1243E5ED" w:rsidR="00C60772" w:rsidRDefault="009C149D" w:rsidP="00C60772">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C60772">
        <w:rPr>
          <w:rFonts w:ascii="Times New Roman" w:hAnsi="Times New Roman" w:cs="Times New Roman"/>
          <w:sz w:val="24"/>
          <w:szCs w:val="24"/>
        </w:rPr>
        <w:t>МАРИЯ  НАКОВА</w:t>
      </w:r>
    </w:p>
    <w:p w14:paraId="3C9ACAE9" w14:textId="0C16BB90" w:rsidR="00C60772" w:rsidRDefault="00C60772" w:rsidP="00B36AD4">
      <w:pPr>
        <w:ind w:firstLine="708"/>
        <w:jc w:val="both"/>
        <w:rPr>
          <w:rFonts w:ascii="Times New Roman" w:hAnsi="Times New Roman" w:cs="Times New Roman"/>
          <w:sz w:val="24"/>
          <w:szCs w:val="24"/>
        </w:rPr>
      </w:pPr>
      <w:r>
        <w:rPr>
          <w:rFonts w:ascii="Times New Roman" w:hAnsi="Times New Roman" w:cs="Times New Roman"/>
          <w:sz w:val="24"/>
          <w:szCs w:val="24"/>
        </w:rPr>
        <w:t>Зам.</w:t>
      </w:r>
      <w:r w:rsidR="008C3AF1">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председатели: </w:t>
      </w:r>
    </w:p>
    <w:p w14:paraId="196732C6" w14:textId="77777777" w:rsidR="00C60772" w:rsidRDefault="00C60772" w:rsidP="00B36AD4">
      <w:pPr>
        <w:ind w:firstLine="708"/>
        <w:jc w:val="both"/>
        <w:rPr>
          <w:rFonts w:ascii="Times New Roman" w:hAnsi="Times New Roman" w:cs="Times New Roman"/>
          <w:sz w:val="24"/>
          <w:szCs w:val="24"/>
        </w:rPr>
      </w:pPr>
      <w:r>
        <w:rPr>
          <w:rFonts w:ascii="Times New Roman" w:hAnsi="Times New Roman" w:cs="Times New Roman"/>
          <w:sz w:val="24"/>
          <w:szCs w:val="24"/>
        </w:rPr>
        <w:t>НИКОЛАЙ НИКОЛОВ</w:t>
      </w:r>
    </w:p>
    <w:p w14:paraId="27139F83" w14:textId="77777777" w:rsidR="00C60772" w:rsidRDefault="00C60772" w:rsidP="00B36AD4">
      <w:pPr>
        <w:ind w:firstLine="708"/>
        <w:jc w:val="both"/>
        <w:rPr>
          <w:rFonts w:ascii="Times New Roman" w:hAnsi="Times New Roman" w:cs="Times New Roman"/>
          <w:sz w:val="24"/>
          <w:szCs w:val="24"/>
        </w:rPr>
      </w:pPr>
      <w:r>
        <w:rPr>
          <w:rFonts w:ascii="Times New Roman" w:hAnsi="Times New Roman" w:cs="Times New Roman"/>
          <w:sz w:val="24"/>
          <w:szCs w:val="24"/>
        </w:rPr>
        <w:t>МАРГАРИТА ТОДОРОВА</w:t>
      </w:r>
    </w:p>
    <w:p w14:paraId="36DB264E" w14:textId="0E95FC74" w:rsidR="00C60772" w:rsidRDefault="00C60772" w:rsidP="00B36AD4">
      <w:pPr>
        <w:ind w:firstLine="708"/>
        <w:jc w:val="both"/>
        <w:rPr>
          <w:rFonts w:ascii="Times New Roman" w:hAnsi="Times New Roman" w:cs="Times New Roman"/>
          <w:sz w:val="24"/>
          <w:szCs w:val="24"/>
        </w:rPr>
      </w:pPr>
      <w:r>
        <w:rPr>
          <w:rFonts w:ascii="Times New Roman" w:hAnsi="Times New Roman" w:cs="Times New Roman"/>
          <w:sz w:val="24"/>
          <w:szCs w:val="24"/>
        </w:rPr>
        <w:t>ГЕНКА ДИМИТРОВА</w:t>
      </w:r>
    </w:p>
    <w:p w14:paraId="10593D47" w14:textId="77777777" w:rsidR="00F311E0" w:rsidRDefault="00F311E0" w:rsidP="00B36AD4">
      <w:pPr>
        <w:ind w:firstLine="708"/>
        <w:jc w:val="both"/>
        <w:rPr>
          <w:rFonts w:ascii="Times New Roman" w:hAnsi="Times New Roman" w:cs="Times New Roman"/>
          <w:sz w:val="24"/>
          <w:szCs w:val="24"/>
        </w:rPr>
      </w:pPr>
      <w:r>
        <w:rPr>
          <w:rFonts w:ascii="Times New Roman" w:hAnsi="Times New Roman" w:cs="Times New Roman"/>
          <w:sz w:val="24"/>
          <w:szCs w:val="24"/>
        </w:rPr>
        <w:t>Секретар: ЦВЕТАНКА БАНКОВА</w:t>
      </w:r>
    </w:p>
    <w:p w14:paraId="4A909672" w14:textId="77777777" w:rsidR="00C60772" w:rsidRDefault="00C60772" w:rsidP="00B36AD4">
      <w:pPr>
        <w:ind w:firstLine="708"/>
        <w:jc w:val="both"/>
        <w:rPr>
          <w:rFonts w:ascii="Times New Roman" w:hAnsi="Times New Roman" w:cs="Times New Roman"/>
          <w:sz w:val="24"/>
          <w:szCs w:val="24"/>
        </w:rPr>
      </w:pPr>
      <w:r>
        <w:rPr>
          <w:rFonts w:ascii="Times New Roman" w:hAnsi="Times New Roman" w:cs="Times New Roman"/>
          <w:sz w:val="24"/>
          <w:szCs w:val="24"/>
        </w:rPr>
        <w:t>Членове:</w:t>
      </w:r>
    </w:p>
    <w:p w14:paraId="27E88276" w14:textId="77777777" w:rsidR="00C60772" w:rsidRDefault="00C60772" w:rsidP="00B36AD4">
      <w:pPr>
        <w:ind w:firstLine="708"/>
        <w:jc w:val="both"/>
        <w:rPr>
          <w:rFonts w:ascii="Times New Roman" w:hAnsi="Times New Roman" w:cs="Times New Roman"/>
          <w:sz w:val="24"/>
          <w:szCs w:val="24"/>
        </w:rPr>
      </w:pPr>
      <w:r>
        <w:rPr>
          <w:rFonts w:ascii="Times New Roman" w:hAnsi="Times New Roman" w:cs="Times New Roman"/>
          <w:sz w:val="24"/>
          <w:szCs w:val="24"/>
        </w:rPr>
        <w:t>ДОЧКА СТЕФАНОВА</w:t>
      </w:r>
    </w:p>
    <w:p w14:paraId="1DE1A3B0" w14:textId="526EFC03" w:rsidR="00C60772" w:rsidRDefault="00C60772" w:rsidP="00B36AD4">
      <w:pPr>
        <w:ind w:firstLine="708"/>
        <w:jc w:val="both"/>
        <w:rPr>
          <w:rFonts w:ascii="Times New Roman" w:hAnsi="Times New Roman" w:cs="Times New Roman"/>
          <w:sz w:val="24"/>
          <w:szCs w:val="24"/>
        </w:rPr>
      </w:pPr>
      <w:r>
        <w:rPr>
          <w:rFonts w:ascii="Times New Roman" w:hAnsi="Times New Roman" w:cs="Times New Roman"/>
          <w:sz w:val="24"/>
          <w:szCs w:val="24"/>
        </w:rPr>
        <w:t>СТЕФАН ЖЕКОВ</w:t>
      </w:r>
    </w:p>
    <w:p w14:paraId="23DD1268" w14:textId="62E507A4" w:rsidR="00A00B21" w:rsidRDefault="00A00B21" w:rsidP="00A00B21">
      <w:pPr>
        <w:ind w:firstLine="708"/>
        <w:jc w:val="both"/>
        <w:rPr>
          <w:rFonts w:ascii="Times New Roman" w:hAnsi="Times New Roman" w:cs="Times New Roman"/>
          <w:sz w:val="24"/>
          <w:szCs w:val="24"/>
        </w:rPr>
      </w:pPr>
      <w:r>
        <w:rPr>
          <w:rFonts w:ascii="Times New Roman" w:hAnsi="Times New Roman" w:cs="Times New Roman"/>
          <w:sz w:val="24"/>
          <w:szCs w:val="24"/>
        </w:rPr>
        <w:t>ЦВЕТОЛЮБ САВОВ</w:t>
      </w:r>
    </w:p>
    <w:p w14:paraId="39BA2E46" w14:textId="141DDD5C" w:rsidR="004F5750" w:rsidRDefault="00540E96" w:rsidP="00EB6A43">
      <w:pPr>
        <w:jc w:val="both"/>
        <w:rPr>
          <w:rFonts w:ascii="Times New Roman" w:hAnsi="Times New Roman" w:cs="Times New Roman"/>
          <w:sz w:val="24"/>
          <w:szCs w:val="24"/>
        </w:rPr>
      </w:pPr>
      <w:r>
        <w:rPr>
          <w:rFonts w:ascii="Times New Roman" w:hAnsi="Times New Roman" w:cs="Times New Roman"/>
          <w:sz w:val="24"/>
          <w:szCs w:val="24"/>
        </w:rPr>
        <w:t xml:space="preserve">            ПЕТЪР БАТЕВ</w:t>
      </w:r>
    </w:p>
    <w:p w14:paraId="459BD05D" w14:textId="2683BA2E" w:rsidR="009C48E6" w:rsidRDefault="006F45DD" w:rsidP="006F45DD">
      <w:pPr>
        <w:jc w:val="both"/>
        <w:rPr>
          <w:rFonts w:ascii="Times New Roman" w:hAnsi="Times New Roman" w:cs="Times New Roman"/>
          <w:sz w:val="24"/>
          <w:szCs w:val="24"/>
        </w:rPr>
      </w:pPr>
      <w:r>
        <w:rPr>
          <w:rFonts w:ascii="Times New Roman" w:hAnsi="Times New Roman" w:cs="Times New Roman"/>
          <w:sz w:val="24"/>
          <w:szCs w:val="24"/>
        </w:rPr>
        <w:tab/>
      </w:r>
      <w:r w:rsidR="009C48E6">
        <w:rPr>
          <w:rFonts w:ascii="Times New Roman" w:hAnsi="Times New Roman" w:cs="Times New Roman"/>
          <w:sz w:val="24"/>
          <w:szCs w:val="24"/>
        </w:rPr>
        <w:t xml:space="preserve">ДИМИТРИНА </w:t>
      </w:r>
      <w:r>
        <w:rPr>
          <w:rFonts w:ascii="Times New Roman" w:hAnsi="Times New Roman" w:cs="Times New Roman"/>
          <w:sz w:val="24"/>
          <w:szCs w:val="24"/>
        </w:rPr>
        <w:t xml:space="preserve"> </w:t>
      </w:r>
      <w:r w:rsidR="009C48E6">
        <w:rPr>
          <w:rFonts w:ascii="Times New Roman" w:hAnsi="Times New Roman" w:cs="Times New Roman"/>
          <w:sz w:val="24"/>
          <w:szCs w:val="24"/>
        </w:rPr>
        <w:t>ВЪРБАНОВА</w:t>
      </w:r>
    </w:p>
    <w:p w14:paraId="4889A838" w14:textId="58BE2D5C" w:rsidR="005A289C" w:rsidRDefault="005A289C" w:rsidP="006F45DD">
      <w:pPr>
        <w:jc w:val="both"/>
        <w:rPr>
          <w:rFonts w:ascii="Times New Roman" w:hAnsi="Times New Roman" w:cs="Times New Roman"/>
          <w:sz w:val="24"/>
          <w:szCs w:val="24"/>
        </w:rPr>
      </w:pPr>
      <w:r>
        <w:rPr>
          <w:rFonts w:ascii="Times New Roman" w:hAnsi="Times New Roman" w:cs="Times New Roman"/>
          <w:sz w:val="24"/>
          <w:szCs w:val="24"/>
        </w:rPr>
        <w:tab/>
        <w:t>При започване на заседанието не присъства НИКОЛЕТА ИВАНОВА, тъй като е до 19.10 часа на работа.</w:t>
      </w:r>
    </w:p>
    <w:p w14:paraId="49067703" w14:textId="5984DDBC" w:rsidR="00A117FC" w:rsidRDefault="00CB28F4" w:rsidP="00A117FC">
      <w:pPr>
        <w:ind w:firstLine="708"/>
        <w:jc w:val="both"/>
        <w:rPr>
          <w:rFonts w:ascii="Times New Roman" w:hAnsi="Times New Roman" w:cs="Times New Roman"/>
          <w:b/>
          <w:bCs/>
          <w:sz w:val="24"/>
          <w:szCs w:val="24"/>
          <w:u w:val="single"/>
        </w:rPr>
      </w:pPr>
      <w:r w:rsidRPr="006D54BE">
        <w:rPr>
          <w:rFonts w:ascii="Times New Roman" w:hAnsi="Times New Roman" w:cs="Times New Roman"/>
          <w:b/>
          <w:bCs/>
          <w:sz w:val="24"/>
          <w:szCs w:val="24"/>
        </w:rPr>
        <w:t>По предложение на ПРЕДСЕДАТЕЛЯ се прие следния</w:t>
      </w:r>
      <w:r w:rsidR="00243FEB">
        <w:rPr>
          <w:rFonts w:ascii="Times New Roman" w:hAnsi="Times New Roman" w:cs="Times New Roman"/>
          <w:b/>
          <w:bCs/>
          <w:sz w:val="24"/>
          <w:szCs w:val="24"/>
        </w:rPr>
        <w:t>т</w:t>
      </w:r>
      <w:r w:rsidR="00EF0A6D">
        <w:rPr>
          <w:rFonts w:ascii="Times New Roman" w:hAnsi="Times New Roman" w:cs="Times New Roman"/>
          <w:b/>
          <w:bCs/>
          <w:sz w:val="24"/>
          <w:szCs w:val="24"/>
        </w:rPr>
        <w:t xml:space="preserve"> </w:t>
      </w:r>
      <w:r w:rsidRPr="006D54BE">
        <w:rPr>
          <w:rFonts w:ascii="Times New Roman" w:hAnsi="Times New Roman" w:cs="Times New Roman"/>
          <w:b/>
          <w:bCs/>
          <w:sz w:val="24"/>
          <w:szCs w:val="24"/>
        </w:rPr>
        <w:t xml:space="preserve"> </w:t>
      </w:r>
      <w:r w:rsidRPr="00EF0A6D">
        <w:rPr>
          <w:rFonts w:ascii="Times New Roman" w:hAnsi="Times New Roman" w:cs="Times New Roman"/>
          <w:b/>
          <w:bCs/>
          <w:sz w:val="24"/>
          <w:szCs w:val="24"/>
          <w:u w:val="single"/>
        </w:rPr>
        <w:t>Д</w:t>
      </w:r>
      <w:r w:rsid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Н</w:t>
      </w:r>
      <w:r w:rsid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Е</w:t>
      </w:r>
      <w:r w:rsid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В</w:t>
      </w:r>
      <w:r w:rsid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Е</w:t>
      </w:r>
      <w:r w:rsid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 xml:space="preserve">Н </w:t>
      </w:r>
      <w:r w:rsidR="006D54BE" w:rsidRPr="00EF0A6D">
        <w:rPr>
          <w:rFonts w:ascii="Times New Roman" w:hAnsi="Times New Roman" w:cs="Times New Roman"/>
          <w:b/>
          <w:bCs/>
          <w:sz w:val="24"/>
          <w:szCs w:val="24"/>
          <w:u w:val="single"/>
        </w:rPr>
        <w:t xml:space="preserve">  </w:t>
      </w:r>
      <w:r w:rsidR="00EF0A6D">
        <w:rPr>
          <w:rFonts w:ascii="Times New Roman" w:hAnsi="Times New Roman" w:cs="Times New Roman"/>
          <w:b/>
          <w:bCs/>
          <w:sz w:val="24"/>
          <w:szCs w:val="24"/>
          <w:u w:val="single"/>
        </w:rPr>
        <w:t xml:space="preserve"> </w:t>
      </w:r>
      <w:r w:rsidR="006D54BE" w:rsidRP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Р</w:t>
      </w:r>
      <w:r w:rsid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Е</w:t>
      </w:r>
      <w:r w:rsidR="00EF0A6D">
        <w:rPr>
          <w:rFonts w:ascii="Times New Roman" w:hAnsi="Times New Roman" w:cs="Times New Roman"/>
          <w:b/>
          <w:bCs/>
          <w:sz w:val="24"/>
          <w:szCs w:val="24"/>
          <w:u w:val="single"/>
        </w:rPr>
        <w:t xml:space="preserve"> </w:t>
      </w:r>
      <w:r w:rsidRPr="00EF0A6D">
        <w:rPr>
          <w:rFonts w:ascii="Times New Roman" w:hAnsi="Times New Roman" w:cs="Times New Roman"/>
          <w:b/>
          <w:bCs/>
          <w:sz w:val="24"/>
          <w:szCs w:val="24"/>
          <w:u w:val="single"/>
        </w:rPr>
        <w:t>Д:</w:t>
      </w:r>
    </w:p>
    <w:p w14:paraId="209BA688" w14:textId="4C891FE6" w:rsidR="00F36307" w:rsidRDefault="00F36307" w:rsidP="00C6642C">
      <w:pPr>
        <w:pStyle w:val="a5"/>
        <w:numPr>
          <w:ilvl w:val="0"/>
          <w:numId w:val="2"/>
        </w:numPr>
        <w:ind w:left="0" w:firstLine="851"/>
        <w:jc w:val="both"/>
        <w:rPr>
          <w:rFonts w:ascii="Times New Roman" w:hAnsi="Times New Roman" w:cs="Times New Roman"/>
          <w:color w:val="000000" w:themeColor="text1"/>
          <w:sz w:val="24"/>
          <w:szCs w:val="24"/>
        </w:rPr>
      </w:pPr>
      <w:r w:rsidRPr="004F56AC">
        <w:rPr>
          <w:rFonts w:ascii="Times New Roman" w:hAnsi="Times New Roman" w:cs="Times New Roman"/>
          <w:sz w:val="24"/>
          <w:szCs w:val="24"/>
        </w:rPr>
        <w:t xml:space="preserve">Докладване на </w:t>
      </w:r>
      <w:r w:rsidR="00445984">
        <w:rPr>
          <w:rFonts w:ascii="Times New Roman" w:hAnsi="Times New Roman" w:cs="Times New Roman"/>
          <w:sz w:val="24"/>
          <w:szCs w:val="24"/>
        </w:rPr>
        <w:t xml:space="preserve">Решение №2900-МИ от 16.11.2023 година относно </w:t>
      </w:r>
      <w:r w:rsidR="0022493F">
        <w:rPr>
          <w:rFonts w:ascii="Times New Roman" w:hAnsi="Times New Roman" w:cs="Times New Roman"/>
          <w:sz w:val="24"/>
          <w:szCs w:val="24"/>
        </w:rPr>
        <w:t>жалба</w:t>
      </w:r>
      <w:r w:rsidR="00445984">
        <w:rPr>
          <w:rFonts w:ascii="Times New Roman" w:hAnsi="Times New Roman" w:cs="Times New Roman"/>
          <w:sz w:val="24"/>
          <w:szCs w:val="24"/>
        </w:rPr>
        <w:t>та</w:t>
      </w:r>
      <w:r w:rsidR="0022493F">
        <w:rPr>
          <w:rFonts w:ascii="Times New Roman" w:hAnsi="Times New Roman" w:cs="Times New Roman"/>
          <w:sz w:val="24"/>
          <w:szCs w:val="24"/>
        </w:rPr>
        <w:t xml:space="preserve"> от Петя Константинова </w:t>
      </w:r>
      <w:proofErr w:type="spellStart"/>
      <w:r w:rsidR="0022493F">
        <w:rPr>
          <w:rFonts w:ascii="Times New Roman" w:hAnsi="Times New Roman" w:cs="Times New Roman"/>
          <w:sz w:val="24"/>
          <w:szCs w:val="24"/>
        </w:rPr>
        <w:t>Кочкова</w:t>
      </w:r>
      <w:proofErr w:type="spellEnd"/>
      <w:r w:rsidR="0022493F">
        <w:rPr>
          <w:rFonts w:ascii="Times New Roman" w:hAnsi="Times New Roman" w:cs="Times New Roman"/>
          <w:sz w:val="24"/>
          <w:szCs w:val="24"/>
        </w:rPr>
        <w:t xml:space="preserve"> – Бенчева с вх.рег.№260 от 15.11.2023 година от Общия регистър на Комисията, както и с вх.рег.№8 от 15.11.2023 година от Публичния регистър за сигналите и жалбите</w:t>
      </w:r>
      <w:r w:rsidR="00445984">
        <w:rPr>
          <w:rFonts w:ascii="Times New Roman" w:hAnsi="Times New Roman" w:cs="Times New Roman"/>
          <w:color w:val="000000" w:themeColor="text1"/>
          <w:sz w:val="24"/>
          <w:szCs w:val="24"/>
        </w:rPr>
        <w:t xml:space="preserve"> на ОИК-Ботевград срещу наше Решение №210 от 13.11.2023 година.</w:t>
      </w:r>
    </w:p>
    <w:p w14:paraId="4399A780" w14:textId="0E994E0A" w:rsidR="00814FF4" w:rsidRDefault="00814FF4" w:rsidP="00C6642C">
      <w:pPr>
        <w:pStyle w:val="a5"/>
        <w:numPr>
          <w:ilvl w:val="0"/>
          <w:numId w:val="2"/>
        </w:numPr>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Докладване на предприети действия от страна на председателя и секретаря на ОИК-Ботевград, въз основа на разискванията, проведени от Комисията на 15.11.2-023 година.</w:t>
      </w:r>
    </w:p>
    <w:p w14:paraId="7C3B13D4" w14:textId="6A758269" w:rsidR="00445984" w:rsidRPr="00F36307" w:rsidRDefault="00BF5404" w:rsidP="00C6642C">
      <w:pPr>
        <w:pStyle w:val="a5"/>
        <w:numPr>
          <w:ilvl w:val="0"/>
          <w:numId w:val="2"/>
        </w:numPr>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Докладване на постъпили след последното проведено на 15.11.2023 година заседание на ОИК-Ботевград книжа и документи</w:t>
      </w:r>
      <w:r w:rsidR="004F2584">
        <w:rPr>
          <w:rFonts w:ascii="Times New Roman" w:hAnsi="Times New Roman" w:cs="Times New Roman"/>
          <w:color w:val="000000" w:themeColor="text1"/>
          <w:sz w:val="24"/>
          <w:szCs w:val="24"/>
        </w:rPr>
        <w:t xml:space="preserve">, както и </w:t>
      </w:r>
      <w:r w:rsidR="00814FF4">
        <w:rPr>
          <w:rFonts w:ascii="Times New Roman" w:hAnsi="Times New Roman" w:cs="Times New Roman"/>
          <w:color w:val="000000" w:themeColor="text1"/>
          <w:sz w:val="24"/>
          <w:szCs w:val="24"/>
        </w:rPr>
        <w:t>направени справки от сайта на АССО</w:t>
      </w:r>
    </w:p>
    <w:p w14:paraId="14B9FCB8" w14:textId="77777777" w:rsidR="00CC2140" w:rsidRDefault="00CC2140" w:rsidP="00CC2140">
      <w:pPr>
        <w:pStyle w:val="a5"/>
        <w:ind w:left="1068"/>
        <w:jc w:val="both"/>
        <w:rPr>
          <w:rFonts w:ascii="Times New Roman" w:hAnsi="Times New Roman" w:cs="Times New Roman"/>
          <w:sz w:val="24"/>
          <w:szCs w:val="24"/>
        </w:rPr>
      </w:pPr>
    </w:p>
    <w:p w14:paraId="4B028776" w14:textId="539BF831" w:rsidR="00575BC4" w:rsidRPr="0032091D" w:rsidRDefault="002E452D" w:rsidP="0032091D">
      <w:pPr>
        <w:ind w:left="708"/>
        <w:jc w:val="both"/>
        <w:rPr>
          <w:rFonts w:ascii="Times New Roman" w:hAnsi="Times New Roman" w:cs="Times New Roman"/>
          <w:sz w:val="24"/>
          <w:szCs w:val="24"/>
          <w:lang w:val="en-US"/>
        </w:rPr>
      </w:pPr>
      <w:r w:rsidRPr="0032091D">
        <w:rPr>
          <w:rFonts w:ascii="Times New Roman" w:hAnsi="Times New Roman" w:cs="Times New Roman"/>
          <w:b/>
          <w:sz w:val="24"/>
          <w:szCs w:val="24"/>
        </w:rPr>
        <w:lastRenderedPageBreak/>
        <w:t xml:space="preserve">ГЛАСУВАЛИ </w:t>
      </w:r>
      <w:r w:rsidR="00575BC4" w:rsidRPr="0032091D">
        <w:rPr>
          <w:rFonts w:ascii="Times New Roman" w:hAnsi="Times New Roman" w:cs="Times New Roman"/>
          <w:b/>
          <w:sz w:val="24"/>
          <w:szCs w:val="24"/>
        </w:rPr>
        <w:t>„ЗА“</w:t>
      </w:r>
      <w:r w:rsidR="00575BC4" w:rsidRPr="0032091D">
        <w:rPr>
          <w:rFonts w:ascii="Times New Roman" w:hAnsi="Times New Roman" w:cs="Times New Roman"/>
          <w:sz w:val="24"/>
          <w:szCs w:val="24"/>
        </w:rPr>
        <w:t>: Мария Накова, Николай Николов, Маргарита Тодорова, Генка Димитрова, Цветанка Банкова, Дочка Стефанова,</w:t>
      </w:r>
      <w:r w:rsidR="00971ABE" w:rsidRPr="0032091D">
        <w:rPr>
          <w:rFonts w:ascii="Times New Roman" w:hAnsi="Times New Roman" w:cs="Times New Roman"/>
          <w:sz w:val="24"/>
          <w:szCs w:val="24"/>
        </w:rPr>
        <w:t xml:space="preserve"> Стефан Жеков,</w:t>
      </w:r>
      <w:r w:rsidR="003C451F">
        <w:rPr>
          <w:rFonts w:ascii="Times New Roman" w:hAnsi="Times New Roman" w:cs="Times New Roman"/>
          <w:sz w:val="24"/>
          <w:szCs w:val="24"/>
        </w:rPr>
        <w:t xml:space="preserve"> </w:t>
      </w:r>
      <w:r w:rsidR="006F45DD">
        <w:rPr>
          <w:rFonts w:ascii="Times New Roman" w:hAnsi="Times New Roman" w:cs="Times New Roman"/>
          <w:sz w:val="24"/>
          <w:szCs w:val="24"/>
        </w:rPr>
        <w:t xml:space="preserve"> </w:t>
      </w:r>
      <w:r w:rsidR="00575BC4" w:rsidRPr="0032091D">
        <w:rPr>
          <w:rFonts w:ascii="Times New Roman" w:hAnsi="Times New Roman" w:cs="Times New Roman"/>
          <w:sz w:val="24"/>
          <w:szCs w:val="24"/>
        </w:rPr>
        <w:t>Цветолюб Савов, П</w:t>
      </w:r>
      <w:r w:rsidR="00971ABE" w:rsidRPr="0032091D">
        <w:rPr>
          <w:rFonts w:ascii="Times New Roman" w:hAnsi="Times New Roman" w:cs="Times New Roman"/>
          <w:sz w:val="24"/>
          <w:szCs w:val="24"/>
        </w:rPr>
        <w:t>етър Батев</w:t>
      </w:r>
      <w:r w:rsidR="006F45DD">
        <w:rPr>
          <w:rFonts w:ascii="Times New Roman" w:hAnsi="Times New Roman" w:cs="Times New Roman"/>
          <w:sz w:val="24"/>
          <w:szCs w:val="24"/>
        </w:rPr>
        <w:t>, Димитрина Върбанова</w:t>
      </w:r>
    </w:p>
    <w:p w14:paraId="36D32FB4" w14:textId="14F8516B" w:rsidR="002E452D" w:rsidRDefault="0032091D" w:rsidP="002E452D">
      <w:pPr>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2E452D" w:rsidRPr="003F2FA7">
        <w:rPr>
          <w:rFonts w:ascii="Times New Roman" w:hAnsi="Times New Roman" w:cs="Times New Roman"/>
          <w:b/>
          <w:sz w:val="24"/>
          <w:szCs w:val="24"/>
        </w:rPr>
        <w:t>ГЛАСУВАЛИ „ПРОТИВ</w:t>
      </w:r>
      <w:r w:rsidR="002E452D">
        <w:rPr>
          <w:rFonts w:ascii="Times New Roman" w:hAnsi="Times New Roman" w:cs="Times New Roman"/>
          <w:sz w:val="24"/>
          <w:szCs w:val="24"/>
        </w:rPr>
        <w:t xml:space="preserve">“ </w:t>
      </w:r>
      <w:r w:rsidR="00D775C4">
        <w:rPr>
          <w:rFonts w:ascii="Times New Roman" w:hAnsi="Times New Roman" w:cs="Times New Roman"/>
          <w:sz w:val="24"/>
          <w:szCs w:val="24"/>
        </w:rPr>
        <w:t>–</w:t>
      </w:r>
      <w:r w:rsidR="002E452D">
        <w:rPr>
          <w:rFonts w:ascii="Times New Roman" w:hAnsi="Times New Roman" w:cs="Times New Roman"/>
          <w:sz w:val="24"/>
          <w:szCs w:val="24"/>
        </w:rPr>
        <w:t xml:space="preserve"> няма</w:t>
      </w:r>
    </w:p>
    <w:p w14:paraId="6EAD1B97" w14:textId="0A76E301" w:rsidR="00D146FB" w:rsidRDefault="00D146FB" w:rsidP="002E452D">
      <w:pPr>
        <w:jc w:val="both"/>
        <w:rPr>
          <w:rFonts w:ascii="Times New Roman" w:hAnsi="Times New Roman" w:cs="Times New Roman"/>
          <w:sz w:val="24"/>
          <w:szCs w:val="24"/>
        </w:rPr>
      </w:pPr>
    </w:p>
    <w:p w14:paraId="34140A2A" w14:textId="713C2C84" w:rsidR="009117E6" w:rsidRDefault="0022493F" w:rsidP="009117E6">
      <w:pPr>
        <w:ind w:firstLine="708"/>
        <w:jc w:val="both"/>
        <w:rPr>
          <w:rFonts w:ascii="Times New Roman" w:hAnsi="Times New Roman" w:cs="Times New Roman"/>
          <w:sz w:val="24"/>
          <w:szCs w:val="24"/>
        </w:rPr>
      </w:pPr>
      <w:r>
        <w:rPr>
          <w:rFonts w:ascii="Times New Roman" w:hAnsi="Times New Roman" w:cs="Times New Roman"/>
          <w:sz w:val="24"/>
          <w:szCs w:val="24"/>
        </w:rPr>
        <w:t xml:space="preserve">БЯХА </w:t>
      </w:r>
      <w:r w:rsidR="009117E6">
        <w:rPr>
          <w:rFonts w:ascii="Times New Roman" w:hAnsi="Times New Roman" w:cs="Times New Roman"/>
          <w:sz w:val="24"/>
          <w:szCs w:val="24"/>
        </w:rPr>
        <w:t>ПРОВЕДЕНИ</w:t>
      </w:r>
      <w:r w:rsidR="00D40B8F">
        <w:rPr>
          <w:rFonts w:ascii="Times New Roman" w:hAnsi="Times New Roman" w:cs="Times New Roman"/>
          <w:sz w:val="24"/>
          <w:szCs w:val="24"/>
        </w:rPr>
        <w:t xml:space="preserve"> </w:t>
      </w:r>
      <w:r w:rsidR="00D121B5">
        <w:rPr>
          <w:rFonts w:ascii="Times New Roman" w:hAnsi="Times New Roman" w:cs="Times New Roman"/>
          <w:sz w:val="24"/>
          <w:szCs w:val="24"/>
        </w:rPr>
        <w:t>РАЗИСКВАНИЯ</w:t>
      </w:r>
      <w:r w:rsidR="004F551A">
        <w:rPr>
          <w:rFonts w:ascii="Times New Roman" w:hAnsi="Times New Roman" w:cs="Times New Roman"/>
          <w:sz w:val="24"/>
          <w:szCs w:val="24"/>
        </w:rPr>
        <w:t xml:space="preserve"> ПО </w:t>
      </w:r>
      <w:r w:rsidR="00814FF4">
        <w:rPr>
          <w:rFonts w:ascii="Times New Roman" w:hAnsi="Times New Roman" w:cs="Times New Roman"/>
          <w:sz w:val="24"/>
          <w:szCs w:val="24"/>
        </w:rPr>
        <w:t>Решение №2900-МИ от 16.11.2023 година на ЦИК</w:t>
      </w:r>
      <w:r>
        <w:rPr>
          <w:rFonts w:ascii="Times New Roman" w:hAnsi="Times New Roman" w:cs="Times New Roman"/>
          <w:sz w:val="24"/>
          <w:szCs w:val="24"/>
        </w:rPr>
        <w:t>, КАКТО СЛЕДВА</w:t>
      </w:r>
      <w:r w:rsidR="009117E6">
        <w:rPr>
          <w:rFonts w:ascii="Times New Roman" w:hAnsi="Times New Roman" w:cs="Times New Roman"/>
          <w:sz w:val="24"/>
          <w:szCs w:val="24"/>
        </w:rPr>
        <w:t>:</w:t>
      </w:r>
    </w:p>
    <w:p w14:paraId="2C84A7E9" w14:textId="77777777" w:rsidR="00FC3486" w:rsidRDefault="00FC3486" w:rsidP="009117E6">
      <w:pPr>
        <w:ind w:firstLine="708"/>
        <w:jc w:val="both"/>
        <w:rPr>
          <w:rFonts w:ascii="Times New Roman" w:hAnsi="Times New Roman" w:cs="Times New Roman"/>
          <w:sz w:val="24"/>
          <w:szCs w:val="24"/>
        </w:rPr>
      </w:pPr>
    </w:p>
    <w:p w14:paraId="54DD3F77" w14:textId="2CBABBCA" w:rsidR="0022493F" w:rsidRDefault="00DE4129" w:rsidP="009117E6">
      <w:pPr>
        <w:ind w:firstLine="708"/>
        <w:jc w:val="both"/>
        <w:rPr>
          <w:rFonts w:ascii="Times New Roman" w:hAnsi="Times New Roman" w:cs="Times New Roman"/>
          <w:sz w:val="24"/>
          <w:szCs w:val="24"/>
        </w:rPr>
      </w:pPr>
      <w:r>
        <w:rPr>
          <w:rFonts w:ascii="Times New Roman" w:hAnsi="Times New Roman" w:cs="Times New Roman"/>
          <w:sz w:val="24"/>
          <w:szCs w:val="24"/>
        </w:rPr>
        <w:t xml:space="preserve">МАРИЯ </w:t>
      </w:r>
      <w:r w:rsidR="00281B0A">
        <w:rPr>
          <w:rFonts w:ascii="Times New Roman" w:hAnsi="Times New Roman" w:cs="Times New Roman"/>
          <w:sz w:val="24"/>
          <w:szCs w:val="24"/>
        </w:rPr>
        <w:t xml:space="preserve"> </w:t>
      </w:r>
      <w:r>
        <w:rPr>
          <w:rFonts w:ascii="Times New Roman" w:hAnsi="Times New Roman" w:cs="Times New Roman"/>
          <w:sz w:val="24"/>
          <w:szCs w:val="24"/>
        </w:rPr>
        <w:t xml:space="preserve">НАКОВА: Винаги </w:t>
      </w:r>
      <w:r w:rsidR="00D801BE">
        <w:rPr>
          <w:rFonts w:ascii="Times New Roman" w:hAnsi="Times New Roman" w:cs="Times New Roman"/>
          <w:sz w:val="24"/>
          <w:szCs w:val="24"/>
        </w:rPr>
        <w:t>при работата ни сме се ръководили</w:t>
      </w:r>
      <w:r>
        <w:rPr>
          <w:rFonts w:ascii="Times New Roman" w:hAnsi="Times New Roman" w:cs="Times New Roman"/>
          <w:sz w:val="24"/>
          <w:szCs w:val="24"/>
        </w:rPr>
        <w:t xml:space="preserve"> от разпоредбите на ИК и решенията на ЦИК. Независимо, че от страна на ЦИК нито н</w:t>
      </w:r>
      <w:r w:rsidR="00D801BE">
        <w:rPr>
          <w:rFonts w:ascii="Times New Roman" w:hAnsi="Times New Roman" w:cs="Times New Roman"/>
          <w:sz w:val="24"/>
          <w:szCs w:val="24"/>
        </w:rPr>
        <w:t>и</w:t>
      </w:r>
      <w:r>
        <w:rPr>
          <w:rFonts w:ascii="Times New Roman" w:hAnsi="Times New Roman" w:cs="Times New Roman"/>
          <w:sz w:val="24"/>
          <w:szCs w:val="24"/>
        </w:rPr>
        <w:t xml:space="preserve"> изискаха административната преписка при и по повод наше Решение №210 от 13.11.2023 година, нито ни изискаха становище, бе постановено Решение №2900-МИ от 16.11.2023 година. С оглед на стандарта ни на работа, то следва да се съобразим и с това решение.</w:t>
      </w:r>
    </w:p>
    <w:p w14:paraId="6E6CCB68" w14:textId="77777777" w:rsidR="0085572B" w:rsidRDefault="0085572B" w:rsidP="009117E6">
      <w:pPr>
        <w:ind w:firstLine="708"/>
        <w:jc w:val="both"/>
        <w:rPr>
          <w:rFonts w:ascii="Times New Roman" w:hAnsi="Times New Roman" w:cs="Times New Roman"/>
          <w:sz w:val="24"/>
          <w:szCs w:val="24"/>
        </w:rPr>
      </w:pPr>
    </w:p>
    <w:p w14:paraId="06874F14" w14:textId="6C56A9ED" w:rsidR="00C467D9" w:rsidRPr="00C467D9" w:rsidRDefault="006F45DD" w:rsidP="00C467D9">
      <w:pPr>
        <w:ind w:firstLine="708"/>
        <w:jc w:val="both"/>
        <w:rPr>
          <w:rFonts w:ascii="Times New Roman" w:hAnsi="Times New Roman" w:cs="Times New Roman"/>
          <w:sz w:val="24"/>
          <w:szCs w:val="24"/>
        </w:rPr>
      </w:pPr>
      <w:r>
        <w:rPr>
          <w:rFonts w:ascii="Times New Roman" w:hAnsi="Times New Roman" w:cs="Times New Roman"/>
          <w:sz w:val="24"/>
          <w:szCs w:val="24"/>
        </w:rPr>
        <w:t>НИКОЛАЙ НИКОЛОВ:</w:t>
      </w:r>
      <w:r w:rsidR="00E35DC4">
        <w:rPr>
          <w:rFonts w:ascii="Times New Roman" w:hAnsi="Times New Roman" w:cs="Times New Roman"/>
          <w:sz w:val="24"/>
          <w:szCs w:val="24"/>
        </w:rPr>
        <w:t xml:space="preserve"> </w:t>
      </w:r>
      <w:r w:rsidR="00C467D9" w:rsidRPr="00C467D9">
        <w:rPr>
          <w:rFonts w:ascii="Times New Roman" w:hAnsi="Times New Roman" w:cs="Times New Roman"/>
          <w:sz w:val="24"/>
          <w:szCs w:val="24"/>
        </w:rPr>
        <w:t>Колеги, не разбирам как е възможно Централната избирателна комисия да постановява решение, което след това да не спазва, като дори не го отменя и същото продължава да е в сила. Става въпрос за Решение №2865-МИ/04.11.2023 г. и по-конкретно за текста на т. 2 „Ако общински съветник е възпрепятстван да присъства при полагането на клетва, следва изрично да заяви това с писмено заявление пред общинската избирателна комисия.“. До момента на постановяване на Решение №2900-МИ/16.11.2023 г. на ЦИК, с което отменят наше Решение №210/13.11.2023 г., писмено заявление не беше постъпило. Същото както знаете дойде на 17.11.2023 г.</w:t>
      </w:r>
    </w:p>
    <w:p w14:paraId="0FF1733B" w14:textId="61015339" w:rsidR="00C467D9" w:rsidRPr="00C467D9" w:rsidRDefault="00C467D9" w:rsidP="00C467D9">
      <w:pPr>
        <w:ind w:firstLine="708"/>
        <w:jc w:val="both"/>
        <w:rPr>
          <w:rFonts w:ascii="Times New Roman" w:hAnsi="Times New Roman" w:cs="Times New Roman"/>
          <w:sz w:val="24"/>
          <w:szCs w:val="24"/>
        </w:rPr>
      </w:pPr>
      <w:r w:rsidRPr="00C467D9">
        <w:rPr>
          <w:rFonts w:ascii="Times New Roman" w:hAnsi="Times New Roman" w:cs="Times New Roman"/>
          <w:sz w:val="24"/>
          <w:szCs w:val="24"/>
        </w:rPr>
        <w:t>На следващо място недоумявам как може да се развие административно производство пред по-</w:t>
      </w:r>
      <w:proofErr w:type="spellStart"/>
      <w:r w:rsidRPr="00C467D9">
        <w:rPr>
          <w:rFonts w:ascii="Times New Roman" w:hAnsi="Times New Roman" w:cs="Times New Roman"/>
          <w:sz w:val="24"/>
          <w:szCs w:val="24"/>
        </w:rPr>
        <w:t>горестоящ</w:t>
      </w:r>
      <w:proofErr w:type="spellEnd"/>
      <w:r w:rsidRPr="00C467D9">
        <w:rPr>
          <w:rFonts w:ascii="Times New Roman" w:hAnsi="Times New Roman" w:cs="Times New Roman"/>
          <w:sz w:val="24"/>
          <w:szCs w:val="24"/>
        </w:rPr>
        <w:t xml:space="preserve"> орган без дори да се уведоми органа издал обжалвания акт, без да се изиска преписката и без да се даде възможност за предоставяне на становище. Тези действия са в противоречие с всякакви административно</w:t>
      </w:r>
      <w:r w:rsidR="005C67C9">
        <w:rPr>
          <w:rFonts w:ascii="Times New Roman" w:hAnsi="Times New Roman" w:cs="Times New Roman"/>
          <w:sz w:val="24"/>
          <w:szCs w:val="24"/>
        </w:rPr>
        <w:t xml:space="preserve"> </w:t>
      </w:r>
      <w:r w:rsidRPr="00C467D9">
        <w:rPr>
          <w:rFonts w:ascii="Times New Roman" w:hAnsi="Times New Roman" w:cs="Times New Roman"/>
          <w:sz w:val="24"/>
          <w:szCs w:val="24"/>
        </w:rPr>
        <w:t>производствени правила.</w:t>
      </w:r>
    </w:p>
    <w:p w14:paraId="2647C501" w14:textId="604325FB" w:rsidR="005A289C" w:rsidRDefault="00C467D9" w:rsidP="00C467D9">
      <w:pPr>
        <w:ind w:firstLine="708"/>
        <w:jc w:val="both"/>
        <w:rPr>
          <w:rFonts w:ascii="Times New Roman" w:hAnsi="Times New Roman" w:cs="Times New Roman"/>
          <w:sz w:val="24"/>
          <w:szCs w:val="24"/>
        </w:rPr>
      </w:pPr>
      <w:r w:rsidRPr="00C467D9">
        <w:rPr>
          <w:rFonts w:ascii="Times New Roman" w:hAnsi="Times New Roman" w:cs="Times New Roman"/>
          <w:sz w:val="24"/>
          <w:szCs w:val="24"/>
        </w:rPr>
        <w:t xml:space="preserve">На последно място, но вероятно първо по важност, искам да споделя с вас мнението си на юрист за Решение №2900-МИ/16.11.2023 г. на ЦИК. Същото се явява нищожно, тъй като е постановено от некомпетентен орган. Подадената жалба от Петя Константинова </w:t>
      </w:r>
      <w:proofErr w:type="spellStart"/>
      <w:r w:rsidRPr="00C467D9">
        <w:rPr>
          <w:rFonts w:ascii="Times New Roman" w:hAnsi="Times New Roman" w:cs="Times New Roman"/>
          <w:sz w:val="24"/>
          <w:szCs w:val="24"/>
        </w:rPr>
        <w:t>Кочкова</w:t>
      </w:r>
      <w:proofErr w:type="spellEnd"/>
      <w:r w:rsidRPr="00C467D9">
        <w:rPr>
          <w:rFonts w:ascii="Times New Roman" w:hAnsi="Times New Roman" w:cs="Times New Roman"/>
          <w:sz w:val="24"/>
          <w:szCs w:val="24"/>
        </w:rPr>
        <w:t xml:space="preserve">-Бенчева, срещу наше Решение № 210/13.11.2023 г. е подведомствена за разглеждане от съд. Решението е постановено на основание чл.87, ал.1, т.1, чл.413, ал.1, чл.454 във връзка с приложение №5 към чл.453, ал.1  от  ИК и във връзка с Решение №2865-МИ/04.11.2023г. на ЦИК и чл.23, ал.2, изречение 3, чл.30 ал.1 и чл.32, ал.1 и ал.2 от ЗМСМА. Видно от разпоредбите на чл. 453, ал. 1 и чл. 454 от ИК, е че същите се отнасят до определяне на резултатите от гласуването за общински съветник и се намират в Раздел IX на Глава осемнадесета от ИК, озаглавен „Определяне на резултатите от изборите от общинската избирателна комисия“, като на практика, по своето съдържание, решението се отнася до поименно определяне на кандидати, избрани за общински съветници, след провеждане на местни избори и в тази насока съставлява по същество и последващо решение за обявяване на резултат от избор. Избирателният процес се счита за завършил с избора на общински съветници, чиито пълномощия започват да текат от момента на полагане на клетва по реда на ЗМСМА, съгласно мотивите на ТР №1/30.03.2009 г. по </w:t>
      </w:r>
      <w:r w:rsidRPr="00C467D9">
        <w:rPr>
          <w:rFonts w:ascii="Times New Roman" w:hAnsi="Times New Roman" w:cs="Times New Roman"/>
          <w:sz w:val="24"/>
          <w:szCs w:val="24"/>
        </w:rPr>
        <w:lastRenderedPageBreak/>
        <w:t>тълкувателно дело №6/2008 г. на ВАС. ЦИК е компетентна да се произнася по спорове до завършване на избора. В тази връзка жалба срещу такова решение е подведомствена на съда в производство по чл. 459, ал. 7 от ИК. В този смисъл са Решение №1020/2012 г. по адм. дело №16437/2011 г. на ВАС, Решение №1450/30.01.2012 г. по адм. дело №363/2012 г. на ВАС и Решение №4205/13.04.2020 г. по адм. дело №2227/2020 г. на ВАС.</w:t>
      </w:r>
    </w:p>
    <w:p w14:paraId="0B14F151" w14:textId="77777777" w:rsidR="00380E92" w:rsidRDefault="00380E92" w:rsidP="00C467D9">
      <w:pPr>
        <w:ind w:firstLine="708"/>
        <w:jc w:val="both"/>
        <w:rPr>
          <w:rFonts w:ascii="Times New Roman" w:hAnsi="Times New Roman" w:cs="Times New Roman"/>
          <w:sz w:val="24"/>
          <w:szCs w:val="24"/>
        </w:rPr>
      </w:pPr>
    </w:p>
    <w:p w14:paraId="02F84CC9" w14:textId="5452DE41" w:rsidR="00281B0A" w:rsidRDefault="00281B0A" w:rsidP="00C467D9">
      <w:pPr>
        <w:ind w:firstLine="708"/>
        <w:jc w:val="both"/>
        <w:rPr>
          <w:rFonts w:ascii="Times New Roman" w:hAnsi="Times New Roman" w:cs="Times New Roman"/>
          <w:sz w:val="24"/>
          <w:szCs w:val="24"/>
        </w:rPr>
      </w:pPr>
      <w:r>
        <w:rPr>
          <w:rFonts w:ascii="Times New Roman" w:hAnsi="Times New Roman" w:cs="Times New Roman"/>
          <w:sz w:val="24"/>
          <w:szCs w:val="24"/>
        </w:rPr>
        <w:t>ВСИЧКИ ОСТАНАЛИ ПРИСЪСТВАЛИ ЧЛЕНОВЕ НА ОИК – Ботевград се съгласиха с изказаните мнения от Накова и Николов.</w:t>
      </w:r>
    </w:p>
    <w:p w14:paraId="3D4B2318" w14:textId="6CD51685" w:rsidR="00380E92" w:rsidRDefault="00281B0A" w:rsidP="00380E92">
      <w:pPr>
        <w:jc w:val="both"/>
        <w:rPr>
          <w:rFonts w:ascii="Times New Roman" w:hAnsi="Times New Roman" w:cs="Times New Roman"/>
          <w:sz w:val="24"/>
          <w:szCs w:val="24"/>
        </w:rPr>
      </w:pPr>
      <w:r>
        <w:rPr>
          <w:rFonts w:ascii="Times New Roman" w:hAnsi="Times New Roman" w:cs="Times New Roman"/>
          <w:sz w:val="24"/>
          <w:szCs w:val="24"/>
        </w:rPr>
        <w:t xml:space="preserve">МАРИЯ НАКОВА:  Колеги, с оглед на Решението №2900-МИот 16.11.2023 година на ЦИК, което отменя нашето Решение №210 от 13.11.2023 година, като това наше Решение е изцяло съобразено с Решение №2865-МИ от 04.11.2023 година на ЦИК, където в точка 2 е предвидено, че </w:t>
      </w:r>
      <w:r w:rsidR="00380E92" w:rsidRPr="00380E92">
        <w:rPr>
          <w:rFonts w:ascii="Times New Roman" w:hAnsi="Times New Roman" w:cs="Times New Roman"/>
          <w:sz w:val="24"/>
          <w:szCs w:val="24"/>
        </w:rPr>
        <w:t>„ако общински съветник е възпрепятстван да присъства при полагане на клетва, следва ИЗРИЧНО ДА ЗАЯВИ ТОВА С ПИСМЕНО ЗАЯВЛЕНИЕ пред общинската избирателна комисия.“</w:t>
      </w:r>
      <w:r w:rsidR="00380E92">
        <w:rPr>
          <w:rFonts w:ascii="Times New Roman" w:hAnsi="Times New Roman" w:cs="Times New Roman"/>
          <w:sz w:val="24"/>
          <w:szCs w:val="24"/>
        </w:rPr>
        <w:t xml:space="preserve">, а такова уведомление от г-жа </w:t>
      </w:r>
      <w:proofErr w:type="spellStart"/>
      <w:r w:rsidR="00380E92">
        <w:rPr>
          <w:rFonts w:ascii="Times New Roman" w:hAnsi="Times New Roman" w:cs="Times New Roman"/>
          <w:sz w:val="24"/>
          <w:szCs w:val="24"/>
        </w:rPr>
        <w:t>Кочкова</w:t>
      </w:r>
      <w:proofErr w:type="spellEnd"/>
      <w:r w:rsidR="00380E92">
        <w:rPr>
          <w:rFonts w:ascii="Times New Roman" w:hAnsi="Times New Roman" w:cs="Times New Roman"/>
          <w:sz w:val="24"/>
          <w:szCs w:val="24"/>
        </w:rPr>
        <w:t xml:space="preserve"> нямахме, обществеността на общината е много развълнувана от станалото.  </w:t>
      </w:r>
    </w:p>
    <w:p w14:paraId="45CDDDFC" w14:textId="7B1082E5" w:rsidR="00380E92" w:rsidRDefault="00380E92" w:rsidP="00380E92">
      <w:pPr>
        <w:jc w:val="both"/>
        <w:rPr>
          <w:rFonts w:ascii="Times New Roman" w:hAnsi="Times New Roman" w:cs="Times New Roman"/>
          <w:sz w:val="24"/>
          <w:szCs w:val="24"/>
        </w:rPr>
      </w:pPr>
      <w:r>
        <w:rPr>
          <w:rFonts w:ascii="Times New Roman" w:hAnsi="Times New Roman" w:cs="Times New Roman"/>
          <w:sz w:val="24"/>
          <w:szCs w:val="24"/>
        </w:rPr>
        <w:t xml:space="preserve">Считам, че към 13.11.2023 година ние действахме изцяло съобразявайки се със закона, Решение №2865-МИ от 04.11.2023 година на ЦИК , както и липсата на изрично писмено уведомление от страна на г-жа </w:t>
      </w:r>
      <w:proofErr w:type="spellStart"/>
      <w:r>
        <w:rPr>
          <w:rFonts w:ascii="Times New Roman" w:hAnsi="Times New Roman" w:cs="Times New Roman"/>
          <w:sz w:val="24"/>
          <w:szCs w:val="24"/>
        </w:rPr>
        <w:t>Кочкова</w:t>
      </w:r>
      <w:proofErr w:type="spellEnd"/>
      <w:r>
        <w:rPr>
          <w:rFonts w:ascii="Times New Roman" w:hAnsi="Times New Roman" w:cs="Times New Roman"/>
          <w:sz w:val="24"/>
          <w:szCs w:val="24"/>
        </w:rPr>
        <w:t xml:space="preserve"> до ОИК-Ботевград, че няма да може да присъства на 09.11.2023 година на първото заседание на общински съвет. </w:t>
      </w:r>
    </w:p>
    <w:p w14:paraId="437A8BC5" w14:textId="77777777" w:rsidR="00380E92" w:rsidRDefault="00380E92" w:rsidP="00380E92">
      <w:pPr>
        <w:jc w:val="both"/>
        <w:rPr>
          <w:rFonts w:ascii="Times New Roman" w:hAnsi="Times New Roman" w:cs="Times New Roman"/>
          <w:sz w:val="24"/>
          <w:szCs w:val="24"/>
        </w:rPr>
      </w:pPr>
    </w:p>
    <w:p w14:paraId="54077221" w14:textId="36B490E0" w:rsidR="00380E92" w:rsidRDefault="00380E92" w:rsidP="00380E92">
      <w:pPr>
        <w:jc w:val="both"/>
        <w:rPr>
          <w:rFonts w:ascii="Times New Roman" w:hAnsi="Times New Roman" w:cs="Times New Roman"/>
          <w:sz w:val="24"/>
          <w:szCs w:val="24"/>
        </w:rPr>
      </w:pPr>
      <w:r>
        <w:rPr>
          <w:rFonts w:ascii="Times New Roman" w:hAnsi="Times New Roman" w:cs="Times New Roman"/>
          <w:sz w:val="24"/>
          <w:szCs w:val="24"/>
        </w:rPr>
        <w:t>ВСИЧКИ ПРИСЪСТВАЛИ ЧЛЕНОВЕ НА ОИК – БОТЕВГРАД заедно и поотделно: Да, така е. Решението ни №210 е съобразено с действителната фактическа обстановка към 13.11.2023 година.</w:t>
      </w:r>
    </w:p>
    <w:p w14:paraId="4826AE7A" w14:textId="77777777" w:rsidR="00380E92" w:rsidRDefault="00380E92" w:rsidP="00380E92">
      <w:pPr>
        <w:jc w:val="both"/>
        <w:rPr>
          <w:rFonts w:ascii="Times New Roman" w:hAnsi="Times New Roman" w:cs="Times New Roman"/>
          <w:sz w:val="24"/>
          <w:szCs w:val="24"/>
        </w:rPr>
      </w:pPr>
    </w:p>
    <w:p w14:paraId="036F7A87" w14:textId="3C04E44B" w:rsidR="00380E92" w:rsidRDefault="00380E92" w:rsidP="00380E92">
      <w:pPr>
        <w:jc w:val="both"/>
        <w:rPr>
          <w:rFonts w:ascii="Times New Roman" w:hAnsi="Times New Roman" w:cs="Times New Roman"/>
          <w:sz w:val="24"/>
          <w:szCs w:val="24"/>
        </w:rPr>
      </w:pPr>
      <w:r>
        <w:rPr>
          <w:rFonts w:ascii="Times New Roman" w:hAnsi="Times New Roman" w:cs="Times New Roman"/>
          <w:sz w:val="24"/>
          <w:szCs w:val="24"/>
        </w:rPr>
        <w:t>МАРИЯ НАКОВА: Считам, че следва да изкажем изрично нашето мнение по въпроса и сега в 17.00 часа на заседанието на Общински съвет да направим декларация от наше име.</w:t>
      </w:r>
      <w:r w:rsidR="003B1DC8">
        <w:rPr>
          <w:rFonts w:ascii="Times New Roman" w:hAnsi="Times New Roman" w:cs="Times New Roman"/>
          <w:sz w:val="24"/>
          <w:szCs w:val="24"/>
        </w:rPr>
        <w:t xml:space="preserve"> Знаете, че всички документи излизащи от името на ОИК-Ботевград следва да носят подписи на председателя и на секретаря на комисията, както и печата й.</w:t>
      </w:r>
    </w:p>
    <w:p w14:paraId="22B6E385" w14:textId="77777777" w:rsidR="00FC3486" w:rsidRDefault="00FC3486" w:rsidP="00380E92">
      <w:pPr>
        <w:jc w:val="both"/>
        <w:rPr>
          <w:rFonts w:ascii="Times New Roman" w:hAnsi="Times New Roman" w:cs="Times New Roman"/>
          <w:sz w:val="24"/>
          <w:szCs w:val="24"/>
        </w:rPr>
      </w:pPr>
    </w:p>
    <w:p w14:paraId="59F7F9D3" w14:textId="7DB76C6A" w:rsidR="00380E92" w:rsidRDefault="00380E92" w:rsidP="00380E92">
      <w:pPr>
        <w:jc w:val="both"/>
        <w:rPr>
          <w:rFonts w:ascii="Times New Roman" w:hAnsi="Times New Roman" w:cs="Times New Roman"/>
          <w:sz w:val="24"/>
          <w:szCs w:val="24"/>
        </w:rPr>
      </w:pPr>
      <w:r>
        <w:rPr>
          <w:rFonts w:ascii="Times New Roman" w:hAnsi="Times New Roman" w:cs="Times New Roman"/>
          <w:sz w:val="24"/>
          <w:szCs w:val="24"/>
        </w:rPr>
        <w:t>СЛЕД ПРОВЕДЕНИ РАЗИСКВАНИЯ бе взет</w:t>
      </w:r>
      <w:r w:rsidR="00DD472E">
        <w:rPr>
          <w:rFonts w:ascii="Times New Roman" w:hAnsi="Times New Roman" w:cs="Times New Roman"/>
          <w:sz w:val="24"/>
          <w:szCs w:val="24"/>
        </w:rPr>
        <w:t>а и</w:t>
      </w:r>
      <w:r>
        <w:rPr>
          <w:rFonts w:ascii="Times New Roman" w:hAnsi="Times New Roman" w:cs="Times New Roman"/>
          <w:sz w:val="24"/>
          <w:szCs w:val="24"/>
        </w:rPr>
        <w:t xml:space="preserve"> </w:t>
      </w:r>
      <w:r w:rsidR="003B1DC8">
        <w:rPr>
          <w:rFonts w:ascii="Times New Roman" w:hAnsi="Times New Roman" w:cs="Times New Roman"/>
          <w:sz w:val="24"/>
          <w:szCs w:val="24"/>
        </w:rPr>
        <w:t>одобрен</w:t>
      </w:r>
      <w:r w:rsidR="00DD472E">
        <w:rPr>
          <w:rFonts w:ascii="Times New Roman" w:hAnsi="Times New Roman" w:cs="Times New Roman"/>
          <w:sz w:val="24"/>
          <w:szCs w:val="24"/>
        </w:rPr>
        <w:t>а</w:t>
      </w:r>
      <w:r w:rsidR="003B1DC8">
        <w:rPr>
          <w:rFonts w:ascii="Times New Roman" w:hAnsi="Times New Roman" w:cs="Times New Roman"/>
          <w:sz w:val="24"/>
          <w:szCs w:val="24"/>
        </w:rPr>
        <w:t xml:space="preserve"> единодушно </w:t>
      </w:r>
      <w:r>
        <w:rPr>
          <w:rFonts w:ascii="Times New Roman" w:hAnsi="Times New Roman" w:cs="Times New Roman"/>
          <w:sz w:val="24"/>
          <w:szCs w:val="24"/>
        </w:rPr>
        <w:t>декларацията от името на ОИК-Ботевград да бъде със следния текст:</w:t>
      </w:r>
    </w:p>
    <w:p w14:paraId="5E1F45CC" w14:textId="4D84F705" w:rsidR="003B1DC8" w:rsidRPr="003B1DC8" w:rsidRDefault="003B1DC8" w:rsidP="003B1DC8">
      <w:pPr>
        <w:jc w:val="center"/>
        <w:rPr>
          <w:rFonts w:ascii="Times New Roman" w:hAnsi="Times New Roman" w:cs="Times New Roman"/>
          <w:b/>
          <w:sz w:val="24"/>
          <w:szCs w:val="24"/>
        </w:rPr>
      </w:pPr>
      <w:r>
        <w:rPr>
          <w:rFonts w:ascii="Times New Roman" w:hAnsi="Times New Roman" w:cs="Times New Roman"/>
          <w:b/>
          <w:sz w:val="24"/>
          <w:szCs w:val="24"/>
        </w:rPr>
        <w:t>„</w:t>
      </w:r>
      <w:r w:rsidRPr="003B1DC8">
        <w:rPr>
          <w:rFonts w:ascii="Times New Roman" w:hAnsi="Times New Roman" w:cs="Times New Roman"/>
          <w:b/>
          <w:sz w:val="24"/>
          <w:szCs w:val="24"/>
        </w:rPr>
        <w:t>Д Е К Л А Р А Ц И Я</w:t>
      </w:r>
    </w:p>
    <w:p w14:paraId="70C58EC7" w14:textId="77777777" w:rsidR="003B1DC8" w:rsidRPr="003B1DC8" w:rsidRDefault="003B1DC8" w:rsidP="003B1DC8">
      <w:pPr>
        <w:jc w:val="center"/>
        <w:rPr>
          <w:rFonts w:ascii="Times New Roman" w:hAnsi="Times New Roman" w:cs="Times New Roman"/>
          <w:b/>
          <w:sz w:val="24"/>
          <w:szCs w:val="24"/>
        </w:rPr>
      </w:pPr>
      <w:r w:rsidRPr="003B1DC8">
        <w:rPr>
          <w:rFonts w:ascii="Times New Roman" w:hAnsi="Times New Roman" w:cs="Times New Roman"/>
          <w:b/>
          <w:sz w:val="24"/>
          <w:szCs w:val="24"/>
        </w:rPr>
        <w:t>от името на всички членове на ОИК-Ботевград</w:t>
      </w:r>
    </w:p>
    <w:p w14:paraId="6603692B" w14:textId="097D444E" w:rsidR="003B1DC8" w:rsidRPr="003B1DC8" w:rsidRDefault="003B1DC8" w:rsidP="003B1DC8">
      <w:pPr>
        <w:jc w:val="center"/>
        <w:rPr>
          <w:rFonts w:ascii="Times New Roman" w:hAnsi="Times New Roman" w:cs="Times New Roman"/>
          <w:b/>
          <w:sz w:val="24"/>
          <w:szCs w:val="24"/>
        </w:rPr>
      </w:pPr>
      <w:r w:rsidRPr="003B1DC8">
        <w:rPr>
          <w:rFonts w:ascii="Times New Roman" w:hAnsi="Times New Roman" w:cs="Times New Roman"/>
          <w:b/>
          <w:sz w:val="24"/>
          <w:szCs w:val="24"/>
        </w:rPr>
        <w:t>/мандат 2023 – 2027 година/</w:t>
      </w:r>
    </w:p>
    <w:p w14:paraId="2BE680A5" w14:textId="77777777" w:rsidR="003B1DC8" w:rsidRPr="003B1DC8" w:rsidRDefault="003B1DC8" w:rsidP="003B1DC8">
      <w:pPr>
        <w:jc w:val="both"/>
        <w:rPr>
          <w:rFonts w:ascii="Times New Roman" w:hAnsi="Times New Roman" w:cs="Times New Roman"/>
          <w:sz w:val="24"/>
          <w:szCs w:val="24"/>
        </w:rPr>
      </w:pPr>
    </w:p>
    <w:p w14:paraId="44E2149B" w14:textId="77777777" w:rsidR="003B1DC8" w:rsidRPr="003B1DC8" w:rsidRDefault="003B1DC8" w:rsidP="003B1DC8">
      <w:pPr>
        <w:jc w:val="both"/>
        <w:rPr>
          <w:rFonts w:ascii="Times New Roman" w:hAnsi="Times New Roman" w:cs="Times New Roman"/>
          <w:sz w:val="24"/>
          <w:szCs w:val="24"/>
        </w:rPr>
      </w:pPr>
      <w:r w:rsidRPr="003B1DC8">
        <w:rPr>
          <w:rFonts w:ascii="Times New Roman" w:hAnsi="Times New Roman" w:cs="Times New Roman"/>
          <w:sz w:val="24"/>
          <w:szCs w:val="24"/>
        </w:rPr>
        <w:t>Ние – членовете на ОИК – Ботевград /мандат 2023 – 2027 година/, при и по повод работата си за организирането и провеждането на изборите за общински съветници и за кметове от 29 октомври 2023 година, както и отчитането на резултатите от тях, винаги сме се ръководили от разпоредбите на ИК и Решенията на ЦИК.</w:t>
      </w:r>
    </w:p>
    <w:p w14:paraId="303D4FE8" w14:textId="6785813D" w:rsidR="003B1DC8" w:rsidRPr="003B1DC8" w:rsidRDefault="003B1DC8" w:rsidP="003B1DC8">
      <w:pPr>
        <w:jc w:val="both"/>
        <w:rPr>
          <w:rFonts w:ascii="Times New Roman" w:hAnsi="Times New Roman" w:cs="Times New Roman"/>
          <w:sz w:val="24"/>
          <w:szCs w:val="24"/>
        </w:rPr>
      </w:pPr>
      <w:r w:rsidRPr="003B1DC8">
        <w:rPr>
          <w:rFonts w:ascii="Times New Roman" w:hAnsi="Times New Roman" w:cs="Times New Roman"/>
          <w:sz w:val="24"/>
          <w:szCs w:val="24"/>
        </w:rPr>
        <w:lastRenderedPageBreak/>
        <w:t>Това направихме и на 13.11.2023 година, когато след изследването на действителната фактическа обстановка при и по повод непр</w:t>
      </w:r>
      <w:r w:rsidR="00F96F81">
        <w:rPr>
          <w:rFonts w:ascii="Times New Roman" w:hAnsi="Times New Roman" w:cs="Times New Roman"/>
          <w:sz w:val="24"/>
          <w:szCs w:val="24"/>
        </w:rPr>
        <w:t>и</w:t>
      </w:r>
      <w:r w:rsidRPr="003B1DC8">
        <w:rPr>
          <w:rFonts w:ascii="Times New Roman" w:hAnsi="Times New Roman" w:cs="Times New Roman"/>
          <w:sz w:val="24"/>
          <w:szCs w:val="24"/>
        </w:rPr>
        <w:t>съствието на две дами от новоизбраните общински съветници на първото свикано заседание на Общински съвет – Ботевград на 09.11.2023 година, постановихме нашето Решение №210 от 13.11.2023 година, което е изцяло съобразено с Решение №2865-МИ от 04.11.2023 година на ЦИК. Изрично в т.2 от това решение на ЦИК е посочено, че „ако общински съветник е възпрепятстван да присъства при полагане на клетва, следва ИЗРИЧНО ДА ЗАЯВИ ТОВА С ПИСМЕНО ЗАЯВЛЕНИЕ пред общинската избирателна комисия.“</w:t>
      </w:r>
    </w:p>
    <w:p w14:paraId="3B2F49B4" w14:textId="60F3975E" w:rsidR="003B1DC8" w:rsidRDefault="003B1DC8" w:rsidP="003B1DC8">
      <w:pPr>
        <w:jc w:val="both"/>
        <w:rPr>
          <w:rFonts w:ascii="Times New Roman" w:hAnsi="Times New Roman" w:cs="Times New Roman"/>
          <w:sz w:val="24"/>
          <w:szCs w:val="24"/>
        </w:rPr>
      </w:pPr>
      <w:r w:rsidRPr="003B1DC8">
        <w:rPr>
          <w:rFonts w:ascii="Times New Roman" w:hAnsi="Times New Roman" w:cs="Times New Roman"/>
          <w:sz w:val="24"/>
          <w:szCs w:val="24"/>
        </w:rPr>
        <w:t>Водени от насоките, при които работим ще се съобразим и с Решение №2900 – МИ от 16.11.2023 година на ЦИК.</w:t>
      </w:r>
      <w:r>
        <w:rPr>
          <w:rFonts w:ascii="Times New Roman" w:hAnsi="Times New Roman" w:cs="Times New Roman"/>
          <w:sz w:val="24"/>
          <w:szCs w:val="24"/>
        </w:rPr>
        <w:t>“</w:t>
      </w:r>
    </w:p>
    <w:p w14:paraId="7C02E176" w14:textId="236CB9BC" w:rsidR="003B1DC8" w:rsidRDefault="003B1DC8" w:rsidP="003B1DC8">
      <w:pPr>
        <w:jc w:val="both"/>
        <w:rPr>
          <w:rFonts w:ascii="Times New Roman" w:hAnsi="Times New Roman" w:cs="Times New Roman"/>
          <w:sz w:val="24"/>
          <w:szCs w:val="24"/>
        </w:rPr>
      </w:pPr>
    </w:p>
    <w:p w14:paraId="1D1E32AC" w14:textId="77BB89ED" w:rsidR="003B1DC8" w:rsidRDefault="003B1DC8" w:rsidP="003B1DC8">
      <w:pPr>
        <w:jc w:val="both"/>
        <w:rPr>
          <w:rFonts w:ascii="Times New Roman" w:hAnsi="Times New Roman" w:cs="Times New Roman"/>
          <w:sz w:val="24"/>
          <w:szCs w:val="24"/>
        </w:rPr>
      </w:pPr>
      <w:r>
        <w:rPr>
          <w:rFonts w:ascii="Times New Roman" w:hAnsi="Times New Roman" w:cs="Times New Roman"/>
          <w:sz w:val="24"/>
          <w:szCs w:val="24"/>
        </w:rPr>
        <w:t>МАРИЯ</w:t>
      </w:r>
      <w:r w:rsidR="004F136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НАКОВА: Колеги, понеже е 16:55 часа нека да оформим декларацията и всички заедно да отидем в зала „Ботевград“, където от 17:00 часа следва да започне второто заседание на Общински съвет – Ботевград, за да може и да изчета декларацията от името на ОИК-Ботевград, а и д</w:t>
      </w:r>
      <w:r w:rsidR="00F96F81">
        <w:rPr>
          <w:rFonts w:ascii="Times New Roman" w:hAnsi="Times New Roman" w:cs="Times New Roman"/>
          <w:sz w:val="24"/>
          <w:szCs w:val="24"/>
        </w:rPr>
        <w:t>а</w:t>
      </w:r>
      <w:r>
        <w:rPr>
          <w:rFonts w:ascii="Times New Roman" w:hAnsi="Times New Roman" w:cs="Times New Roman"/>
          <w:sz w:val="24"/>
          <w:szCs w:val="24"/>
        </w:rPr>
        <w:t xml:space="preserve"> връча удостоверенията на г-</w:t>
      </w:r>
      <w:r w:rsidR="00F96F81">
        <w:rPr>
          <w:rFonts w:ascii="Times New Roman" w:hAnsi="Times New Roman" w:cs="Times New Roman"/>
          <w:sz w:val="24"/>
          <w:szCs w:val="24"/>
        </w:rPr>
        <w:t>ж</w:t>
      </w:r>
      <w:r>
        <w:rPr>
          <w:rFonts w:ascii="Times New Roman" w:hAnsi="Times New Roman" w:cs="Times New Roman"/>
          <w:sz w:val="24"/>
          <w:szCs w:val="24"/>
        </w:rPr>
        <w:t xml:space="preserve">а Маркова и на г-жа </w:t>
      </w:r>
      <w:proofErr w:type="spellStart"/>
      <w:r>
        <w:rPr>
          <w:rFonts w:ascii="Times New Roman" w:hAnsi="Times New Roman" w:cs="Times New Roman"/>
          <w:sz w:val="24"/>
          <w:szCs w:val="24"/>
        </w:rPr>
        <w:t>Кочкова</w:t>
      </w:r>
      <w:proofErr w:type="spellEnd"/>
      <w:r>
        <w:rPr>
          <w:rFonts w:ascii="Times New Roman" w:hAnsi="Times New Roman" w:cs="Times New Roman"/>
          <w:sz w:val="24"/>
          <w:szCs w:val="24"/>
        </w:rPr>
        <w:t>.</w:t>
      </w:r>
    </w:p>
    <w:p w14:paraId="0843BFE2" w14:textId="75F55FB5" w:rsidR="003B1DC8" w:rsidRDefault="003B1DC8" w:rsidP="003B1DC8">
      <w:pPr>
        <w:jc w:val="both"/>
        <w:rPr>
          <w:rFonts w:ascii="Times New Roman" w:hAnsi="Times New Roman" w:cs="Times New Roman"/>
          <w:sz w:val="24"/>
          <w:szCs w:val="24"/>
        </w:rPr>
      </w:pPr>
    </w:p>
    <w:p w14:paraId="27E957F8" w14:textId="42A12B51" w:rsidR="003B1DC8" w:rsidRPr="00C970B8" w:rsidRDefault="003B1DC8" w:rsidP="003B1DC8">
      <w:pPr>
        <w:jc w:val="both"/>
        <w:rPr>
          <w:rFonts w:ascii="Times New Roman" w:hAnsi="Times New Roman" w:cs="Times New Roman"/>
          <w:b/>
          <w:i/>
          <w:sz w:val="24"/>
          <w:szCs w:val="24"/>
        </w:rPr>
      </w:pPr>
      <w:r w:rsidRPr="00C970B8">
        <w:rPr>
          <w:rFonts w:ascii="Times New Roman" w:hAnsi="Times New Roman" w:cs="Times New Roman"/>
          <w:b/>
          <w:i/>
          <w:sz w:val="24"/>
          <w:szCs w:val="24"/>
        </w:rPr>
        <w:t xml:space="preserve">В 17:00 ЧАСА ВСИЧКИ ЧЛЕНОВЕ НА ОИК – БОТЕВГРАД ОТИДОХМЕ ЗАЕДНО В </w:t>
      </w:r>
      <w:r w:rsidR="00E848A6" w:rsidRPr="00C970B8">
        <w:rPr>
          <w:rFonts w:ascii="Times New Roman" w:hAnsi="Times New Roman" w:cs="Times New Roman"/>
          <w:b/>
          <w:i/>
          <w:sz w:val="24"/>
          <w:szCs w:val="24"/>
        </w:rPr>
        <w:t>ЗАЛА „БОТЕВГРАД“, КЪДЕТО ОТ 17:00 ЧАСА СЛЕДВА ДА ЗАПОЧНЕ ВТОРОТО ЗАСЕДАНИЕ НА ОБЩИНСКИ СЪВЕТ – БОТЕВГРАД, ЗА ДА МОЖЕ И ДА ИЗЧЕТА ДЕКЛАРАЦИЯТА ОТ ИМЕТО НА ОИК-БОТЕВГРАД, А И Д</w:t>
      </w:r>
      <w:r w:rsidR="00F77FA4">
        <w:rPr>
          <w:rFonts w:ascii="Times New Roman" w:hAnsi="Times New Roman" w:cs="Times New Roman"/>
          <w:b/>
          <w:i/>
          <w:sz w:val="24"/>
          <w:szCs w:val="24"/>
        </w:rPr>
        <w:t>А</w:t>
      </w:r>
      <w:r w:rsidR="00E848A6" w:rsidRPr="00C970B8">
        <w:rPr>
          <w:rFonts w:ascii="Times New Roman" w:hAnsi="Times New Roman" w:cs="Times New Roman"/>
          <w:b/>
          <w:i/>
          <w:sz w:val="24"/>
          <w:szCs w:val="24"/>
        </w:rPr>
        <w:t xml:space="preserve"> ВРЪЧА УДОСТОВЕРЕНИЯТА НА Г-</w:t>
      </w:r>
      <w:r w:rsidR="00F77FA4">
        <w:rPr>
          <w:rFonts w:ascii="Times New Roman" w:hAnsi="Times New Roman" w:cs="Times New Roman"/>
          <w:b/>
          <w:i/>
          <w:sz w:val="24"/>
          <w:szCs w:val="24"/>
        </w:rPr>
        <w:t>Ж</w:t>
      </w:r>
      <w:r w:rsidR="00E848A6" w:rsidRPr="00C970B8">
        <w:rPr>
          <w:rFonts w:ascii="Times New Roman" w:hAnsi="Times New Roman" w:cs="Times New Roman"/>
          <w:b/>
          <w:i/>
          <w:sz w:val="24"/>
          <w:szCs w:val="24"/>
        </w:rPr>
        <w:t>А МАРКОВА И НА Г-ЖА КОЧКОВА.</w:t>
      </w:r>
    </w:p>
    <w:p w14:paraId="39179288" w14:textId="66337585" w:rsidR="004F6CBC" w:rsidRDefault="004F6CBC" w:rsidP="003B1DC8">
      <w:pPr>
        <w:jc w:val="both"/>
        <w:rPr>
          <w:rFonts w:ascii="Times New Roman" w:hAnsi="Times New Roman" w:cs="Times New Roman"/>
          <w:sz w:val="24"/>
          <w:szCs w:val="24"/>
        </w:rPr>
      </w:pPr>
    </w:p>
    <w:p w14:paraId="5F306E78" w14:textId="4C3F3235" w:rsidR="004F6CBC" w:rsidRDefault="004F6CBC" w:rsidP="003B1DC8">
      <w:pPr>
        <w:jc w:val="both"/>
        <w:rPr>
          <w:rFonts w:ascii="Times New Roman" w:hAnsi="Times New Roman" w:cs="Times New Roman"/>
          <w:sz w:val="24"/>
          <w:szCs w:val="24"/>
        </w:rPr>
      </w:pPr>
      <w:r>
        <w:rPr>
          <w:rFonts w:ascii="Times New Roman" w:hAnsi="Times New Roman" w:cs="Times New Roman"/>
          <w:sz w:val="24"/>
          <w:szCs w:val="24"/>
        </w:rPr>
        <w:t>В 18:00 часа ВСИЧКИ ЧЛЕНОВЕ СЕ ВЪРНАХА В ЗАЛА „ХРИСТО БОТЕВ“, ЗА ДА ПРОДЪЛЖИМ ЗАСЕДАНИЕТО НИ.</w:t>
      </w:r>
    </w:p>
    <w:p w14:paraId="2F75F060" w14:textId="7B35198C" w:rsidR="00C970B8" w:rsidRDefault="00C970B8" w:rsidP="003B1DC8">
      <w:pPr>
        <w:jc w:val="both"/>
        <w:rPr>
          <w:rFonts w:ascii="Times New Roman" w:hAnsi="Times New Roman" w:cs="Times New Roman"/>
          <w:sz w:val="24"/>
          <w:szCs w:val="24"/>
        </w:rPr>
      </w:pPr>
    </w:p>
    <w:p w14:paraId="3F2202BA" w14:textId="3E076710" w:rsidR="00C970B8" w:rsidRDefault="00C970B8" w:rsidP="003B1DC8">
      <w:pPr>
        <w:jc w:val="both"/>
        <w:rPr>
          <w:rFonts w:ascii="Times New Roman" w:hAnsi="Times New Roman" w:cs="Times New Roman"/>
          <w:sz w:val="24"/>
          <w:szCs w:val="24"/>
        </w:rPr>
      </w:pPr>
      <w:r>
        <w:rPr>
          <w:rFonts w:ascii="Times New Roman" w:hAnsi="Times New Roman" w:cs="Times New Roman"/>
          <w:sz w:val="24"/>
          <w:szCs w:val="24"/>
        </w:rPr>
        <w:t xml:space="preserve">ПРЕДСЕДАТЕЛЯТ: Колеги, продължаваме със заседанието. Както си спомняте на 15.11.2023 година обсъдихме детайлно жалбата и твърденията на г-жа </w:t>
      </w:r>
      <w:proofErr w:type="spellStart"/>
      <w:r>
        <w:rPr>
          <w:rFonts w:ascii="Times New Roman" w:hAnsi="Times New Roman" w:cs="Times New Roman"/>
          <w:sz w:val="24"/>
          <w:szCs w:val="24"/>
        </w:rPr>
        <w:t>Кочкова</w:t>
      </w:r>
      <w:proofErr w:type="spellEnd"/>
      <w:r>
        <w:rPr>
          <w:rFonts w:ascii="Times New Roman" w:hAnsi="Times New Roman" w:cs="Times New Roman"/>
          <w:sz w:val="24"/>
          <w:szCs w:val="24"/>
        </w:rPr>
        <w:t xml:space="preserve"> и изразихме становища по тях.   Въз основа на проведените разисквания изпратихме  писма със запитвания до различни институции. Изпратили сме писмо до ЦИК, писмо до РУО-София област, писмо до МОН, писмо до „Български пощи“ АД, писмо до </w:t>
      </w:r>
      <w:r w:rsidR="002047E9">
        <w:rPr>
          <w:rFonts w:ascii="Times New Roman" w:hAnsi="Times New Roman" w:cs="Times New Roman"/>
          <w:sz w:val="24"/>
          <w:szCs w:val="24"/>
        </w:rPr>
        <w:t>директора на район западен на „Български пощи“ ЕАД.</w:t>
      </w:r>
    </w:p>
    <w:p w14:paraId="3D09A0C3" w14:textId="49A46846" w:rsidR="002047E9" w:rsidRDefault="002047E9" w:rsidP="003B1DC8">
      <w:pPr>
        <w:jc w:val="both"/>
        <w:rPr>
          <w:rFonts w:ascii="Times New Roman" w:hAnsi="Times New Roman" w:cs="Times New Roman"/>
          <w:sz w:val="24"/>
          <w:szCs w:val="24"/>
        </w:rPr>
      </w:pPr>
    </w:p>
    <w:p w14:paraId="43411F92" w14:textId="4752B476" w:rsidR="002047E9" w:rsidRDefault="002047E9" w:rsidP="003B1DC8">
      <w:pPr>
        <w:jc w:val="both"/>
        <w:rPr>
          <w:rFonts w:ascii="Times New Roman" w:hAnsi="Times New Roman" w:cs="Times New Roman"/>
          <w:sz w:val="24"/>
          <w:szCs w:val="24"/>
        </w:rPr>
      </w:pPr>
      <w:r>
        <w:rPr>
          <w:rFonts w:ascii="Times New Roman" w:hAnsi="Times New Roman" w:cs="Times New Roman"/>
          <w:sz w:val="24"/>
          <w:szCs w:val="24"/>
        </w:rPr>
        <w:t>ПРЕДСЕДАТЕЛЯТ: след 16.11.2023 година са постъпили следните писма и отговори на електронната поща на ОИК – Ботевград, а именно:</w:t>
      </w:r>
    </w:p>
    <w:p w14:paraId="4AE1E00B" w14:textId="57296EDA" w:rsidR="002047E9" w:rsidRDefault="002047E9" w:rsidP="003B1DC8">
      <w:pPr>
        <w:jc w:val="both"/>
        <w:rPr>
          <w:rFonts w:ascii="Times New Roman" w:hAnsi="Times New Roman" w:cs="Times New Roman"/>
          <w:sz w:val="24"/>
          <w:szCs w:val="24"/>
        </w:rPr>
      </w:pPr>
      <w:r>
        <w:rPr>
          <w:rFonts w:ascii="Times New Roman" w:hAnsi="Times New Roman" w:cs="Times New Roman"/>
          <w:sz w:val="24"/>
          <w:szCs w:val="24"/>
        </w:rPr>
        <w:t xml:space="preserve">Под вх.рег.№264 е жалба чрез нас до АССО от Петя </w:t>
      </w:r>
      <w:proofErr w:type="spellStart"/>
      <w:r>
        <w:rPr>
          <w:rFonts w:ascii="Times New Roman" w:hAnsi="Times New Roman" w:cs="Times New Roman"/>
          <w:sz w:val="24"/>
          <w:szCs w:val="24"/>
        </w:rPr>
        <w:t>Кочкова</w:t>
      </w:r>
      <w:proofErr w:type="spellEnd"/>
      <w:r>
        <w:rPr>
          <w:rFonts w:ascii="Times New Roman" w:hAnsi="Times New Roman" w:cs="Times New Roman"/>
          <w:sz w:val="24"/>
          <w:szCs w:val="24"/>
        </w:rPr>
        <w:t xml:space="preserve"> отново срещу наше Решение №210 от 13.11.2023 година. От направена справка от страницата на АССО видях, че тя е подала жалбата и директно в съда, като е образувано </w:t>
      </w:r>
      <w:proofErr w:type="spellStart"/>
      <w:r>
        <w:rPr>
          <w:rFonts w:ascii="Times New Roman" w:hAnsi="Times New Roman" w:cs="Times New Roman"/>
          <w:sz w:val="24"/>
          <w:szCs w:val="24"/>
        </w:rPr>
        <w:t>адм.дело</w:t>
      </w:r>
      <w:proofErr w:type="spellEnd"/>
      <w:r>
        <w:rPr>
          <w:rFonts w:ascii="Times New Roman" w:hAnsi="Times New Roman" w:cs="Times New Roman"/>
          <w:sz w:val="24"/>
          <w:szCs w:val="24"/>
        </w:rPr>
        <w:t xml:space="preserve"> №</w:t>
      </w:r>
      <w:r w:rsidR="00273E23">
        <w:rPr>
          <w:rFonts w:ascii="Times New Roman" w:hAnsi="Times New Roman" w:cs="Times New Roman"/>
          <w:sz w:val="24"/>
          <w:szCs w:val="24"/>
        </w:rPr>
        <w:t xml:space="preserve">1352 от 17.11.2023 година на АССО. Съдът с изрично ОПРЕДЕЛЕНИЕ №1417 от 17.11.2023 година по </w:t>
      </w:r>
      <w:proofErr w:type="spellStart"/>
      <w:r w:rsidR="00273E23">
        <w:rPr>
          <w:rFonts w:ascii="Times New Roman" w:hAnsi="Times New Roman" w:cs="Times New Roman"/>
          <w:sz w:val="24"/>
          <w:szCs w:val="24"/>
        </w:rPr>
        <w:t>адм.дело</w:t>
      </w:r>
      <w:proofErr w:type="spellEnd"/>
      <w:r w:rsidR="00273E23">
        <w:rPr>
          <w:rFonts w:ascii="Times New Roman" w:hAnsi="Times New Roman" w:cs="Times New Roman"/>
          <w:sz w:val="24"/>
          <w:szCs w:val="24"/>
        </w:rPr>
        <w:t xml:space="preserve"> №1352 от 2023 година по описа на АССО е прекратил про</w:t>
      </w:r>
      <w:r w:rsidR="009033A9">
        <w:rPr>
          <w:rFonts w:ascii="Times New Roman" w:hAnsi="Times New Roman" w:cs="Times New Roman"/>
          <w:sz w:val="24"/>
          <w:szCs w:val="24"/>
        </w:rPr>
        <w:t>изводството по д</w:t>
      </w:r>
      <w:r w:rsidR="00273E23">
        <w:rPr>
          <w:rFonts w:ascii="Times New Roman" w:hAnsi="Times New Roman" w:cs="Times New Roman"/>
          <w:sz w:val="24"/>
          <w:szCs w:val="24"/>
        </w:rPr>
        <w:t xml:space="preserve">елото </w:t>
      </w:r>
      <w:r w:rsidR="009033A9">
        <w:rPr>
          <w:rFonts w:ascii="Times New Roman" w:hAnsi="Times New Roman" w:cs="Times New Roman"/>
          <w:sz w:val="24"/>
          <w:szCs w:val="24"/>
        </w:rPr>
        <w:t xml:space="preserve">. С оглед на тези факти, считам, че не е необходимо да препраща и това поредно </w:t>
      </w:r>
      <w:proofErr w:type="spellStart"/>
      <w:r w:rsidR="009033A9">
        <w:rPr>
          <w:rFonts w:ascii="Times New Roman" w:hAnsi="Times New Roman" w:cs="Times New Roman"/>
          <w:sz w:val="24"/>
          <w:szCs w:val="24"/>
        </w:rPr>
        <w:t>входиране</w:t>
      </w:r>
      <w:proofErr w:type="spellEnd"/>
      <w:r w:rsidR="009033A9">
        <w:rPr>
          <w:rFonts w:ascii="Times New Roman" w:hAnsi="Times New Roman" w:cs="Times New Roman"/>
          <w:sz w:val="24"/>
          <w:szCs w:val="24"/>
        </w:rPr>
        <w:t xml:space="preserve"> на една и съща жалба до различни институции, още повече, че имаме и Решение №2900-МИ на ЦИК от 16.11.2023 година.</w:t>
      </w:r>
    </w:p>
    <w:p w14:paraId="6B8E90E9" w14:textId="756B0950" w:rsidR="009033A9" w:rsidRDefault="009033A9" w:rsidP="003B1DC8">
      <w:pPr>
        <w:jc w:val="both"/>
        <w:rPr>
          <w:rFonts w:ascii="Times New Roman" w:hAnsi="Times New Roman" w:cs="Times New Roman"/>
          <w:sz w:val="24"/>
          <w:szCs w:val="24"/>
        </w:rPr>
      </w:pPr>
      <w:r>
        <w:rPr>
          <w:rFonts w:ascii="Times New Roman" w:hAnsi="Times New Roman" w:cs="Times New Roman"/>
          <w:sz w:val="24"/>
          <w:szCs w:val="24"/>
        </w:rPr>
        <w:lastRenderedPageBreak/>
        <w:t>Под вх.рег.№265 е писмо, с което РУО-София област ни връщат входящ номер на нашето запитване.</w:t>
      </w:r>
    </w:p>
    <w:p w14:paraId="4F4AA26E" w14:textId="77777777" w:rsidR="009033A9" w:rsidRDefault="009033A9" w:rsidP="009033A9">
      <w:pPr>
        <w:jc w:val="both"/>
        <w:rPr>
          <w:rFonts w:ascii="Times New Roman" w:hAnsi="Times New Roman" w:cs="Times New Roman"/>
          <w:sz w:val="24"/>
          <w:szCs w:val="24"/>
        </w:rPr>
      </w:pPr>
      <w:r>
        <w:rPr>
          <w:rFonts w:ascii="Times New Roman" w:hAnsi="Times New Roman" w:cs="Times New Roman"/>
          <w:sz w:val="24"/>
          <w:szCs w:val="24"/>
        </w:rPr>
        <w:t>Под вх.рег.№266 е писмо, с което МОН ни връщат входящ номер на нашето запитване.</w:t>
      </w:r>
    </w:p>
    <w:p w14:paraId="265134C8" w14:textId="3304FCFB" w:rsidR="009033A9" w:rsidRDefault="009033A9" w:rsidP="003B1DC8">
      <w:pPr>
        <w:jc w:val="both"/>
        <w:rPr>
          <w:rFonts w:ascii="Times New Roman" w:hAnsi="Times New Roman" w:cs="Times New Roman"/>
          <w:sz w:val="24"/>
          <w:szCs w:val="24"/>
        </w:rPr>
      </w:pPr>
      <w:r>
        <w:rPr>
          <w:rFonts w:ascii="Times New Roman" w:hAnsi="Times New Roman" w:cs="Times New Roman"/>
          <w:sz w:val="24"/>
          <w:szCs w:val="24"/>
        </w:rPr>
        <w:t>Под вх.рег.№267 е отговор от страна на РУО-София област относно нашето запитване.</w:t>
      </w:r>
    </w:p>
    <w:p w14:paraId="1808CD69" w14:textId="77777777" w:rsidR="009033A9" w:rsidRDefault="009033A9" w:rsidP="009033A9">
      <w:pPr>
        <w:jc w:val="both"/>
        <w:rPr>
          <w:rFonts w:ascii="Times New Roman" w:hAnsi="Times New Roman" w:cs="Times New Roman"/>
          <w:sz w:val="24"/>
          <w:szCs w:val="24"/>
        </w:rPr>
      </w:pPr>
      <w:r>
        <w:rPr>
          <w:rFonts w:ascii="Times New Roman" w:hAnsi="Times New Roman" w:cs="Times New Roman"/>
          <w:sz w:val="24"/>
          <w:szCs w:val="24"/>
        </w:rPr>
        <w:t>Под вх.рег.№268 е писмо, с което „Български пощи“ ЕААД връщат входящ номер на нашето запитване.</w:t>
      </w:r>
    </w:p>
    <w:p w14:paraId="6169F8D5" w14:textId="07E18DDD" w:rsidR="009033A9" w:rsidRDefault="009033A9" w:rsidP="003B1DC8">
      <w:pPr>
        <w:jc w:val="both"/>
        <w:rPr>
          <w:rFonts w:ascii="Times New Roman" w:hAnsi="Times New Roman" w:cs="Times New Roman"/>
          <w:sz w:val="24"/>
          <w:szCs w:val="24"/>
        </w:rPr>
      </w:pPr>
      <w:r>
        <w:rPr>
          <w:rFonts w:ascii="Times New Roman" w:hAnsi="Times New Roman" w:cs="Times New Roman"/>
          <w:sz w:val="24"/>
          <w:szCs w:val="24"/>
        </w:rPr>
        <w:t xml:space="preserve">Под вх.рег.№269 е писмо от областния управител, че е получил писмо от г-жа </w:t>
      </w:r>
      <w:proofErr w:type="spellStart"/>
      <w:r>
        <w:rPr>
          <w:rFonts w:ascii="Times New Roman" w:hAnsi="Times New Roman" w:cs="Times New Roman"/>
          <w:sz w:val="24"/>
          <w:szCs w:val="24"/>
        </w:rPr>
        <w:t>Кочкова</w:t>
      </w:r>
      <w:proofErr w:type="spellEnd"/>
      <w:r>
        <w:rPr>
          <w:rFonts w:ascii="Times New Roman" w:hAnsi="Times New Roman" w:cs="Times New Roman"/>
          <w:sz w:val="24"/>
          <w:szCs w:val="24"/>
        </w:rPr>
        <w:t xml:space="preserve"> на 13.11.2023 година.</w:t>
      </w:r>
    </w:p>
    <w:p w14:paraId="730C1745" w14:textId="1B1FD341" w:rsidR="009033A9" w:rsidRDefault="009033A9" w:rsidP="003B1DC8">
      <w:pPr>
        <w:jc w:val="both"/>
        <w:rPr>
          <w:rFonts w:ascii="Times New Roman" w:hAnsi="Times New Roman" w:cs="Times New Roman"/>
          <w:sz w:val="24"/>
          <w:szCs w:val="24"/>
        </w:rPr>
      </w:pPr>
      <w:r>
        <w:rPr>
          <w:rFonts w:ascii="Times New Roman" w:hAnsi="Times New Roman" w:cs="Times New Roman"/>
          <w:sz w:val="24"/>
          <w:szCs w:val="24"/>
        </w:rPr>
        <w:t>Под вх.рег.№270 е разп</w:t>
      </w:r>
      <w:r w:rsidR="000A1873">
        <w:rPr>
          <w:rFonts w:ascii="Times New Roman" w:hAnsi="Times New Roman" w:cs="Times New Roman"/>
          <w:sz w:val="24"/>
          <w:szCs w:val="24"/>
        </w:rPr>
        <w:t>е</w:t>
      </w:r>
      <w:r>
        <w:rPr>
          <w:rFonts w:ascii="Times New Roman" w:hAnsi="Times New Roman" w:cs="Times New Roman"/>
          <w:sz w:val="24"/>
          <w:szCs w:val="24"/>
        </w:rPr>
        <w:t xml:space="preserve">чатката, която направихме от сайта на АССО на Определение №1416 от 17.11.2023 година по </w:t>
      </w:r>
      <w:proofErr w:type="spellStart"/>
      <w:r>
        <w:rPr>
          <w:rFonts w:ascii="Times New Roman" w:hAnsi="Times New Roman" w:cs="Times New Roman"/>
          <w:sz w:val="24"/>
          <w:szCs w:val="24"/>
        </w:rPr>
        <w:t>адм.дело</w:t>
      </w:r>
      <w:proofErr w:type="spellEnd"/>
      <w:r>
        <w:rPr>
          <w:rFonts w:ascii="Times New Roman" w:hAnsi="Times New Roman" w:cs="Times New Roman"/>
          <w:sz w:val="24"/>
          <w:szCs w:val="24"/>
        </w:rPr>
        <w:t xml:space="preserve"> №1352 от 2023 година на АССО.</w:t>
      </w:r>
    </w:p>
    <w:p w14:paraId="4BF8A4DD" w14:textId="77777777" w:rsidR="000A1873" w:rsidRDefault="000A1873" w:rsidP="000A1873">
      <w:pPr>
        <w:jc w:val="both"/>
        <w:rPr>
          <w:rFonts w:ascii="Times New Roman" w:hAnsi="Times New Roman" w:cs="Times New Roman"/>
          <w:b/>
          <w:i/>
          <w:sz w:val="24"/>
          <w:szCs w:val="24"/>
        </w:rPr>
      </w:pPr>
    </w:p>
    <w:p w14:paraId="0A8F709E" w14:textId="2635FB43" w:rsidR="005A289C" w:rsidRPr="005A289C" w:rsidRDefault="005A289C" w:rsidP="000A1873">
      <w:pPr>
        <w:jc w:val="both"/>
        <w:rPr>
          <w:rFonts w:ascii="Times New Roman" w:hAnsi="Times New Roman" w:cs="Times New Roman"/>
          <w:b/>
          <w:i/>
          <w:sz w:val="24"/>
          <w:szCs w:val="24"/>
        </w:rPr>
      </w:pPr>
      <w:r w:rsidRPr="005A289C">
        <w:rPr>
          <w:rFonts w:ascii="Times New Roman" w:hAnsi="Times New Roman" w:cs="Times New Roman"/>
          <w:b/>
          <w:i/>
          <w:sz w:val="24"/>
          <w:szCs w:val="24"/>
        </w:rPr>
        <w:t>В ЗАЛАТА, В КОЯТО ЗАСЕДАВА ОИК – БОТЕВГРАД В 19.2</w:t>
      </w:r>
      <w:r w:rsidR="000A1873">
        <w:rPr>
          <w:rFonts w:ascii="Times New Roman" w:hAnsi="Times New Roman" w:cs="Times New Roman"/>
          <w:b/>
          <w:i/>
          <w:sz w:val="24"/>
          <w:szCs w:val="24"/>
        </w:rPr>
        <w:t>0</w:t>
      </w:r>
      <w:r w:rsidRPr="005A289C">
        <w:rPr>
          <w:rFonts w:ascii="Times New Roman" w:hAnsi="Times New Roman" w:cs="Times New Roman"/>
          <w:b/>
          <w:i/>
          <w:sz w:val="24"/>
          <w:szCs w:val="24"/>
        </w:rPr>
        <w:t xml:space="preserve"> ЧАСА ВЛИЗА И НИКОЛЕТА ИВАНОВА</w:t>
      </w:r>
      <w:r w:rsidR="0063572D">
        <w:rPr>
          <w:rFonts w:ascii="Times New Roman" w:hAnsi="Times New Roman" w:cs="Times New Roman"/>
          <w:b/>
          <w:i/>
          <w:sz w:val="24"/>
          <w:szCs w:val="24"/>
        </w:rPr>
        <w:t xml:space="preserve">, която запознаваме с всички действия, които извършихме </w:t>
      </w:r>
      <w:r w:rsidR="00ED7299">
        <w:rPr>
          <w:rFonts w:ascii="Times New Roman" w:hAnsi="Times New Roman" w:cs="Times New Roman"/>
          <w:b/>
          <w:i/>
          <w:sz w:val="24"/>
          <w:szCs w:val="24"/>
        </w:rPr>
        <w:t>до тук.</w:t>
      </w:r>
    </w:p>
    <w:p w14:paraId="16648CBD" w14:textId="1732449C" w:rsidR="00ED7299" w:rsidRDefault="00ED7299" w:rsidP="009117E6">
      <w:pPr>
        <w:ind w:firstLine="708"/>
        <w:jc w:val="both"/>
        <w:rPr>
          <w:rFonts w:ascii="Times New Roman" w:hAnsi="Times New Roman" w:cs="Times New Roman"/>
          <w:sz w:val="24"/>
          <w:szCs w:val="24"/>
        </w:rPr>
      </w:pPr>
      <w:r>
        <w:rPr>
          <w:rFonts w:ascii="Times New Roman" w:hAnsi="Times New Roman" w:cs="Times New Roman"/>
          <w:sz w:val="24"/>
          <w:szCs w:val="24"/>
        </w:rPr>
        <w:t>НИКОЛЕТА ИВАНОВА</w:t>
      </w:r>
      <w:r w:rsidR="00DA04E1">
        <w:rPr>
          <w:rFonts w:ascii="Times New Roman" w:hAnsi="Times New Roman" w:cs="Times New Roman"/>
          <w:sz w:val="24"/>
          <w:szCs w:val="24"/>
        </w:rPr>
        <w:t xml:space="preserve">: </w:t>
      </w:r>
      <w:r>
        <w:rPr>
          <w:rFonts w:ascii="Times New Roman" w:hAnsi="Times New Roman" w:cs="Times New Roman"/>
          <w:sz w:val="24"/>
          <w:szCs w:val="24"/>
        </w:rPr>
        <w:t>Изцяло съм съгласна с декларацията, която сте изчели и я поддържам.</w:t>
      </w:r>
    </w:p>
    <w:p w14:paraId="7E7EC55F" w14:textId="5D2DD3AF" w:rsidR="00FC3486" w:rsidRDefault="00FC3486" w:rsidP="00FC3486">
      <w:pPr>
        <w:jc w:val="both"/>
        <w:rPr>
          <w:rFonts w:ascii="Times New Roman" w:hAnsi="Times New Roman" w:cs="Times New Roman"/>
          <w:sz w:val="24"/>
          <w:szCs w:val="24"/>
        </w:rPr>
      </w:pPr>
    </w:p>
    <w:p w14:paraId="421EB88A" w14:textId="7E724B30" w:rsidR="00FC3486" w:rsidRDefault="00FC3486" w:rsidP="00FC3486">
      <w:pPr>
        <w:jc w:val="both"/>
        <w:rPr>
          <w:rFonts w:ascii="Times New Roman" w:hAnsi="Times New Roman" w:cs="Times New Roman"/>
          <w:sz w:val="24"/>
          <w:szCs w:val="24"/>
        </w:rPr>
      </w:pPr>
      <w:r>
        <w:rPr>
          <w:rFonts w:ascii="Times New Roman" w:hAnsi="Times New Roman" w:cs="Times New Roman"/>
          <w:sz w:val="24"/>
          <w:szCs w:val="24"/>
        </w:rPr>
        <w:t>ПРЕДСЕДАТЕЛЯТ: Колеги сега следва да пристъпим и към вземане на решение относно издаденото от нас удостоверение на Мирела Дончева, въз основа на Решението ни №210 от 13.11.2023 година.</w:t>
      </w:r>
    </w:p>
    <w:p w14:paraId="01BB5EF6" w14:textId="4D4BC692" w:rsidR="00D339A2" w:rsidRDefault="00D339A2" w:rsidP="00FC3486">
      <w:pPr>
        <w:jc w:val="both"/>
        <w:rPr>
          <w:rFonts w:ascii="Times New Roman" w:hAnsi="Times New Roman" w:cs="Times New Roman"/>
          <w:sz w:val="24"/>
          <w:szCs w:val="24"/>
        </w:rPr>
      </w:pPr>
      <w:r>
        <w:rPr>
          <w:rFonts w:ascii="Times New Roman" w:hAnsi="Times New Roman" w:cs="Times New Roman"/>
          <w:sz w:val="24"/>
          <w:szCs w:val="24"/>
        </w:rPr>
        <w:t xml:space="preserve">След проведени разисквания бе взето </w:t>
      </w:r>
    </w:p>
    <w:p w14:paraId="6F0DBA69" w14:textId="01545C21" w:rsidR="00D339A2" w:rsidRDefault="00D339A2" w:rsidP="00FC3486">
      <w:pPr>
        <w:jc w:val="both"/>
        <w:rPr>
          <w:rFonts w:ascii="Times New Roman" w:hAnsi="Times New Roman" w:cs="Times New Roman"/>
          <w:sz w:val="24"/>
          <w:szCs w:val="24"/>
        </w:rPr>
      </w:pPr>
    </w:p>
    <w:p w14:paraId="2A2DD9BD" w14:textId="1CB8F745" w:rsidR="00D339A2" w:rsidRDefault="00D339A2" w:rsidP="00D339A2">
      <w:pPr>
        <w:ind w:firstLine="708"/>
        <w:jc w:val="center"/>
        <w:rPr>
          <w:rFonts w:ascii="Times New Roman" w:hAnsi="Times New Roman" w:cs="Times New Roman"/>
          <w:b/>
          <w:bCs/>
          <w:i/>
          <w:iCs/>
          <w:sz w:val="36"/>
          <w:szCs w:val="36"/>
        </w:rPr>
      </w:pPr>
      <w:r>
        <w:rPr>
          <w:rFonts w:ascii="Times New Roman" w:hAnsi="Times New Roman" w:cs="Times New Roman"/>
          <w:b/>
          <w:bCs/>
          <w:i/>
          <w:iCs/>
          <w:sz w:val="36"/>
          <w:szCs w:val="36"/>
        </w:rPr>
        <w:t>Р Е Ш Е Н И Е  № 213</w:t>
      </w:r>
    </w:p>
    <w:p w14:paraId="7EF2D1C0" w14:textId="77777777" w:rsidR="00D339A2" w:rsidRDefault="00D339A2" w:rsidP="00D339A2">
      <w:pPr>
        <w:ind w:firstLine="708"/>
        <w:jc w:val="center"/>
        <w:rPr>
          <w:rFonts w:ascii="Times New Roman" w:hAnsi="Times New Roman" w:cs="Times New Roman"/>
          <w:b/>
          <w:bCs/>
          <w:i/>
          <w:iCs/>
          <w:sz w:val="36"/>
          <w:szCs w:val="36"/>
        </w:rPr>
      </w:pPr>
    </w:p>
    <w:p w14:paraId="63A4EEAB" w14:textId="77777777" w:rsidR="00D339A2" w:rsidRPr="00DB200E" w:rsidRDefault="00D339A2" w:rsidP="00D339A2">
      <w:pPr>
        <w:jc w:val="both"/>
        <w:rPr>
          <w:rFonts w:ascii="Times New Roman" w:hAnsi="Times New Roman" w:cs="Times New Roman"/>
          <w:sz w:val="24"/>
          <w:szCs w:val="24"/>
        </w:rPr>
      </w:pPr>
      <w:r>
        <w:rPr>
          <w:rFonts w:ascii="Times New Roman" w:hAnsi="Times New Roman" w:cs="Times New Roman"/>
          <w:sz w:val="24"/>
          <w:szCs w:val="24"/>
        </w:rPr>
        <w:t xml:space="preserve">              </w:t>
      </w:r>
      <w:r w:rsidRPr="00092ECB">
        <w:rPr>
          <w:rFonts w:ascii="Times New Roman" w:hAnsi="Times New Roman" w:cs="Times New Roman"/>
          <w:sz w:val="24"/>
          <w:szCs w:val="24"/>
        </w:rPr>
        <w:t xml:space="preserve">     </w:t>
      </w:r>
      <w:r w:rsidRPr="00DB200E">
        <w:rPr>
          <w:rFonts w:ascii="Times New Roman" w:hAnsi="Times New Roman" w:cs="Times New Roman"/>
          <w:sz w:val="24"/>
          <w:szCs w:val="24"/>
        </w:rPr>
        <w:t xml:space="preserve">Относно: </w:t>
      </w:r>
      <w:r>
        <w:rPr>
          <w:rFonts w:ascii="Times New Roman" w:hAnsi="Times New Roman" w:cs="Times New Roman"/>
          <w:sz w:val="24"/>
          <w:szCs w:val="24"/>
        </w:rPr>
        <w:t>анулиране на Удостоверение №30 от 13.11.2023 година на ОИК-Ботевград, издадено на Мирела Драгомирова Дончева като избрана за общински съветник от квотата на ПП „Движение Гергьовден“</w:t>
      </w:r>
    </w:p>
    <w:p w14:paraId="4964F3B5" w14:textId="77777777" w:rsidR="00D339A2" w:rsidRDefault="00D339A2" w:rsidP="00D339A2">
      <w:pPr>
        <w:jc w:val="both"/>
        <w:rPr>
          <w:rFonts w:ascii="Times New Roman" w:hAnsi="Times New Roman" w:cs="Times New Roman"/>
          <w:sz w:val="24"/>
          <w:szCs w:val="24"/>
        </w:rPr>
      </w:pPr>
      <w:r>
        <w:rPr>
          <w:rFonts w:ascii="Times New Roman" w:hAnsi="Times New Roman" w:cs="Times New Roman"/>
          <w:sz w:val="24"/>
          <w:szCs w:val="24"/>
        </w:rPr>
        <w:t xml:space="preserve">                   На основание чл.87, ал.1, т.1 от ИК  и във връзка с Решение №2900-МИ/16.11.2023 година на ЦИК, ОИК – Ботевград</w:t>
      </w:r>
    </w:p>
    <w:p w14:paraId="40E63B93" w14:textId="77777777" w:rsidR="00D339A2" w:rsidRDefault="00D339A2" w:rsidP="00D339A2">
      <w:pPr>
        <w:jc w:val="center"/>
        <w:rPr>
          <w:rFonts w:ascii="Times New Roman" w:hAnsi="Times New Roman" w:cs="Times New Roman"/>
        </w:rPr>
      </w:pPr>
      <w:r w:rsidRPr="00CB1D94">
        <w:rPr>
          <w:rFonts w:ascii="Times New Roman" w:hAnsi="Times New Roman" w:cs="Times New Roman"/>
          <w:b/>
          <w:bCs/>
          <w:sz w:val="24"/>
          <w:szCs w:val="24"/>
        </w:rPr>
        <w:t>Р Е Ш И</w:t>
      </w:r>
      <w:r>
        <w:rPr>
          <w:rFonts w:ascii="Times New Roman" w:hAnsi="Times New Roman" w:cs="Times New Roman"/>
        </w:rPr>
        <w:t>:</w:t>
      </w:r>
    </w:p>
    <w:p w14:paraId="5B88418E" w14:textId="77777777" w:rsidR="00D339A2" w:rsidRPr="00DB200E" w:rsidRDefault="00D339A2" w:rsidP="00D339A2">
      <w:pPr>
        <w:jc w:val="both"/>
        <w:rPr>
          <w:rFonts w:ascii="Times New Roman" w:hAnsi="Times New Roman" w:cs="Times New Roman"/>
          <w:sz w:val="24"/>
          <w:szCs w:val="24"/>
        </w:rPr>
      </w:pPr>
      <w:r w:rsidRPr="00092ECB">
        <w:rPr>
          <w:rFonts w:ascii="Times New Roman" w:hAnsi="Times New Roman" w:cs="Times New Roman"/>
          <w:sz w:val="24"/>
          <w:szCs w:val="24"/>
        </w:rPr>
        <w:t xml:space="preserve">                    </w:t>
      </w:r>
      <w:r>
        <w:rPr>
          <w:rFonts w:ascii="Times New Roman" w:hAnsi="Times New Roman" w:cs="Times New Roman"/>
          <w:sz w:val="24"/>
          <w:szCs w:val="24"/>
        </w:rPr>
        <w:t>АНУЛИРА  Удостоверение №30 от 13.11.2023 година на ОИК-Ботевград, издадено на Мирела Драгомирова Дончева като избрана за общински съветник от квотата на ПП „Движение Гергьовден“.</w:t>
      </w:r>
    </w:p>
    <w:p w14:paraId="5352A985" w14:textId="24E79752" w:rsidR="00D339A2" w:rsidRPr="00092ECB" w:rsidRDefault="00D339A2" w:rsidP="00D339A2">
      <w:pPr>
        <w:jc w:val="both"/>
        <w:rPr>
          <w:rFonts w:ascii="Times New Roman" w:hAnsi="Times New Roman" w:cs="Times New Roman"/>
          <w:sz w:val="24"/>
          <w:szCs w:val="24"/>
        </w:rPr>
      </w:pPr>
    </w:p>
    <w:p w14:paraId="5EE99719" w14:textId="77777777" w:rsidR="00D339A2" w:rsidRPr="00B2775D" w:rsidRDefault="00D339A2" w:rsidP="00D339A2">
      <w:pPr>
        <w:jc w:val="both"/>
        <w:rPr>
          <w:rFonts w:ascii="Times New Roman" w:hAnsi="Times New Roman" w:cs="Times New Roman"/>
          <w:sz w:val="24"/>
          <w:szCs w:val="24"/>
          <w:lang w:val="en-US"/>
        </w:rPr>
      </w:pPr>
      <w:r w:rsidRPr="003F2FA7">
        <w:rPr>
          <w:rFonts w:ascii="Times New Roman" w:hAnsi="Times New Roman" w:cs="Times New Roman"/>
          <w:b/>
          <w:sz w:val="24"/>
          <w:szCs w:val="24"/>
        </w:rPr>
        <w:lastRenderedPageBreak/>
        <w:t>ГЛАСУВАЛИ „ЗА“</w:t>
      </w:r>
      <w:r>
        <w:rPr>
          <w:rFonts w:ascii="Times New Roman" w:hAnsi="Times New Roman" w:cs="Times New Roman"/>
          <w:sz w:val="24"/>
          <w:szCs w:val="24"/>
        </w:rPr>
        <w:t>: Мария Накова, Николай Николов, Маргарита Тодорова, Генка Димитрова, Цветанка Банкова, Дочка Стефанова, Стефан Жеков, Николета Иванова, Цветолюб Савов, Петър Батев, Димитрина Върбанова</w:t>
      </w:r>
    </w:p>
    <w:p w14:paraId="425671F9" w14:textId="77777777" w:rsidR="00D339A2" w:rsidRDefault="00D339A2" w:rsidP="00D339A2">
      <w:pPr>
        <w:jc w:val="both"/>
        <w:rPr>
          <w:rFonts w:ascii="Times New Roman" w:hAnsi="Times New Roman" w:cs="Times New Roman"/>
          <w:sz w:val="24"/>
          <w:szCs w:val="24"/>
        </w:rPr>
      </w:pPr>
      <w:r w:rsidRPr="003F2FA7">
        <w:rPr>
          <w:rFonts w:ascii="Times New Roman" w:hAnsi="Times New Roman" w:cs="Times New Roman"/>
          <w:b/>
          <w:sz w:val="24"/>
          <w:szCs w:val="24"/>
        </w:rPr>
        <w:t>ГЛАСУВАЛИ „ПРОТИВ</w:t>
      </w:r>
      <w:r>
        <w:rPr>
          <w:rFonts w:ascii="Times New Roman" w:hAnsi="Times New Roman" w:cs="Times New Roman"/>
          <w:sz w:val="24"/>
          <w:szCs w:val="24"/>
        </w:rPr>
        <w:t>“ – няма</w:t>
      </w:r>
    </w:p>
    <w:p w14:paraId="095F39C6" w14:textId="77777777" w:rsidR="00D339A2" w:rsidRDefault="00D339A2" w:rsidP="00D339A2">
      <w:pPr>
        <w:jc w:val="both"/>
        <w:rPr>
          <w:rFonts w:ascii="Times New Roman" w:hAnsi="Times New Roman" w:cs="Times New Roman"/>
          <w:sz w:val="24"/>
          <w:szCs w:val="24"/>
        </w:rPr>
      </w:pPr>
      <w:r>
        <w:rPr>
          <w:rFonts w:ascii="Times New Roman" w:hAnsi="Times New Roman" w:cs="Times New Roman"/>
          <w:sz w:val="24"/>
          <w:szCs w:val="24"/>
        </w:rPr>
        <w:t>Решението е взето с 11 гласа при присъствали 11 членове на Комисията.</w:t>
      </w:r>
    </w:p>
    <w:p w14:paraId="129A5171" w14:textId="77777777" w:rsidR="00C6642C" w:rsidRPr="004A5474" w:rsidRDefault="00C6642C" w:rsidP="00CC760A">
      <w:pPr>
        <w:pStyle w:val="a5"/>
        <w:ind w:left="0" w:firstLine="709"/>
        <w:jc w:val="both"/>
        <w:rPr>
          <w:rFonts w:ascii="Times New Roman" w:hAnsi="Times New Roman" w:cs="Times New Roman"/>
          <w:sz w:val="24"/>
          <w:szCs w:val="24"/>
        </w:rPr>
      </w:pPr>
    </w:p>
    <w:p w14:paraId="35F8556A" w14:textId="571B3D4D" w:rsidR="00CE5E72" w:rsidRDefault="00014EA7" w:rsidP="00024D47">
      <w:pPr>
        <w:jc w:val="both"/>
        <w:rPr>
          <w:rFonts w:ascii="Times New Roman" w:hAnsi="Times New Roman" w:cs="Times New Roman"/>
          <w:color w:val="000000" w:themeColor="text1"/>
          <w:sz w:val="24"/>
          <w:szCs w:val="24"/>
        </w:rPr>
      </w:pPr>
      <w:r>
        <w:rPr>
          <w:rFonts w:ascii="Times New Roman" w:hAnsi="Times New Roman" w:cs="Times New Roman"/>
          <w:sz w:val="24"/>
          <w:szCs w:val="24"/>
        </w:rPr>
        <w:t>ПРЕДСЕДАТЕЛЯТ: Поради изчерпване на днев</w:t>
      </w:r>
      <w:r w:rsidR="0082030B">
        <w:rPr>
          <w:rFonts w:ascii="Times New Roman" w:hAnsi="Times New Roman" w:cs="Times New Roman"/>
          <w:sz w:val="24"/>
          <w:szCs w:val="24"/>
        </w:rPr>
        <w:t xml:space="preserve">ния ред </w:t>
      </w:r>
      <w:r w:rsidR="0082030B" w:rsidRPr="00E74BFA">
        <w:rPr>
          <w:rFonts w:ascii="Times New Roman" w:hAnsi="Times New Roman" w:cs="Times New Roman"/>
          <w:color w:val="000000" w:themeColor="text1"/>
          <w:sz w:val="24"/>
          <w:szCs w:val="24"/>
        </w:rPr>
        <w:t>закривам</w:t>
      </w:r>
      <w:r w:rsidR="00AA055F">
        <w:rPr>
          <w:rFonts w:ascii="Times New Roman" w:hAnsi="Times New Roman" w:cs="Times New Roman"/>
          <w:color w:val="000000" w:themeColor="text1"/>
          <w:sz w:val="24"/>
          <w:szCs w:val="24"/>
        </w:rPr>
        <w:t xml:space="preserve">  заседанието </w:t>
      </w:r>
      <w:r w:rsidR="00092ECB" w:rsidRPr="00E74BFA">
        <w:rPr>
          <w:rFonts w:ascii="Times New Roman" w:hAnsi="Times New Roman" w:cs="Times New Roman"/>
          <w:color w:val="000000" w:themeColor="text1"/>
          <w:sz w:val="24"/>
          <w:szCs w:val="24"/>
        </w:rPr>
        <w:t>в</w:t>
      </w:r>
      <w:r w:rsidR="00870297">
        <w:rPr>
          <w:rFonts w:ascii="Times New Roman" w:hAnsi="Times New Roman" w:cs="Times New Roman"/>
          <w:color w:val="000000" w:themeColor="text1"/>
          <w:sz w:val="24"/>
          <w:szCs w:val="24"/>
        </w:rPr>
        <w:t xml:space="preserve"> </w:t>
      </w:r>
      <w:r w:rsidR="00D339A2">
        <w:rPr>
          <w:rFonts w:ascii="Times New Roman" w:hAnsi="Times New Roman" w:cs="Times New Roman"/>
          <w:color w:val="000000" w:themeColor="text1"/>
          <w:sz w:val="24"/>
          <w:szCs w:val="24"/>
        </w:rPr>
        <w:t>19</w:t>
      </w:r>
      <w:r w:rsidR="000937F9" w:rsidRPr="000937F9">
        <w:rPr>
          <w:rFonts w:ascii="Times New Roman" w:hAnsi="Times New Roman" w:cs="Times New Roman"/>
          <w:color w:val="000000" w:themeColor="text1"/>
          <w:sz w:val="24"/>
          <w:szCs w:val="24"/>
        </w:rPr>
        <w:t>:</w:t>
      </w:r>
      <w:r w:rsidR="00D339A2">
        <w:rPr>
          <w:rFonts w:ascii="Times New Roman" w:hAnsi="Times New Roman" w:cs="Times New Roman"/>
          <w:color w:val="000000" w:themeColor="text1"/>
          <w:sz w:val="24"/>
          <w:szCs w:val="24"/>
        </w:rPr>
        <w:t>3</w:t>
      </w:r>
      <w:r w:rsidR="000937F9" w:rsidRPr="000937F9">
        <w:rPr>
          <w:rFonts w:ascii="Times New Roman" w:hAnsi="Times New Roman" w:cs="Times New Roman"/>
          <w:color w:val="000000" w:themeColor="text1"/>
          <w:sz w:val="24"/>
          <w:szCs w:val="24"/>
        </w:rPr>
        <w:t>0</w:t>
      </w:r>
      <w:r w:rsidR="00AA055F" w:rsidRPr="000937F9">
        <w:rPr>
          <w:rFonts w:ascii="Times New Roman" w:hAnsi="Times New Roman" w:cs="Times New Roman"/>
          <w:color w:val="000000" w:themeColor="text1"/>
          <w:sz w:val="24"/>
          <w:szCs w:val="24"/>
        </w:rPr>
        <w:t xml:space="preserve"> </w:t>
      </w:r>
      <w:r w:rsidR="00AA055F" w:rsidRPr="00AA055F">
        <w:rPr>
          <w:rFonts w:ascii="Times New Roman" w:hAnsi="Times New Roman" w:cs="Times New Roman"/>
          <w:color w:val="000000" w:themeColor="text1"/>
          <w:sz w:val="24"/>
          <w:szCs w:val="24"/>
        </w:rPr>
        <w:t xml:space="preserve">часа на </w:t>
      </w:r>
      <w:r w:rsidR="00D339A2">
        <w:rPr>
          <w:rFonts w:ascii="Times New Roman" w:hAnsi="Times New Roman" w:cs="Times New Roman"/>
          <w:color w:val="000000" w:themeColor="text1"/>
          <w:sz w:val="24"/>
          <w:szCs w:val="24"/>
        </w:rPr>
        <w:t>20</w:t>
      </w:r>
      <w:r w:rsidR="00AA055F" w:rsidRPr="00AA055F">
        <w:rPr>
          <w:rFonts w:ascii="Times New Roman" w:hAnsi="Times New Roman" w:cs="Times New Roman"/>
          <w:color w:val="000000" w:themeColor="text1"/>
          <w:sz w:val="24"/>
          <w:szCs w:val="24"/>
        </w:rPr>
        <w:t xml:space="preserve"> ноември 2023г.</w:t>
      </w:r>
    </w:p>
    <w:p w14:paraId="4B0B91E8" w14:textId="77777777" w:rsidR="00D339A2" w:rsidRDefault="00D339A2" w:rsidP="00024D47">
      <w:pPr>
        <w:jc w:val="both"/>
        <w:rPr>
          <w:rFonts w:ascii="Times New Roman" w:hAnsi="Times New Roman" w:cs="Times New Roman"/>
          <w:color w:val="000000" w:themeColor="text1"/>
          <w:sz w:val="24"/>
          <w:szCs w:val="24"/>
        </w:rPr>
      </w:pPr>
    </w:p>
    <w:p w14:paraId="6DFA8EE3" w14:textId="77777777" w:rsidR="006A24B4" w:rsidRDefault="006A24B4" w:rsidP="006A24B4">
      <w:pPr>
        <w:rPr>
          <w:rFonts w:ascii="Times New Roman" w:hAnsi="Times New Roman" w:cs="Times New Roman"/>
          <w:sz w:val="24"/>
          <w:szCs w:val="24"/>
        </w:rPr>
      </w:pPr>
      <w:r>
        <w:rPr>
          <w:rFonts w:ascii="Times New Roman" w:hAnsi="Times New Roman" w:cs="Times New Roman"/>
          <w:sz w:val="24"/>
          <w:szCs w:val="24"/>
        </w:rPr>
        <w:t>ПРЕДСЕДАТЕЛ:………………………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488576" w14:textId="77777777" w:rsidR="006A24B4" w:rsidRDefault="006A24B4" w:rsidP="006A24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/Мария Накова/</w:t>
      </w:r>
      <w:r>
        <w:rPr>
          <w:rFonts w:ascii="Times New Roman" w:hAnsi="Times New Roman" w:cs="Times New Roman"/>
          <w:sz w:val="24"/>
          <w:szCs w:val="24"/>
        </w:rPr>
        <w:tab/>
      </w:r>
      <w:r>
        <w:rPr>
          <w:rFonts w:ascii="Times New Roman" w:hAnsi="Times New Roman" w:cs="Times New Roman"/>
          <w:sz w:val="24"/>
          <w:szCs w:val="24"/>
        </w:rPr>
        <w:tab/>
      </w:r>
    </w:p>
    <w:p w14:paraId="1A42482A" w14:textId="77777777" w:rsidR="00C3520C" w:rsidRDefault="006A24B4" w:rsidP="00EB3C6E">
      <w:pPr>
        <w:rPr>
          <w:rFonts w:ascii="Times New Roman" w:hAnsi="Times New Roman" w:cs="Times New Roman"/>
          <w:sz w:val="24"/>
          <w:szCs w:val="24"/>
        </w:rPr>
      </w:pPr>
      <w:r>
        <w:rPr>
          <w:rFonts w:ascii="Times New Roman" w:hAnsi="Times New Roman" w:cs="Times New Roman"/>
          <w:sz w:val="24"/>
          <w:szCs w:val="24"/>
        </w:rPr>
        <w:t>СЕКРЕТАР:…………………………</w:t>
      </w:r>
    </w:p>
    <w:p w14:paraId="6D7BE64D" w14:textId="0237303D" w:rsidR="007360C7" w:rsidRPr="005569E7" w:rsidRDefault="006A24B4" w:rsidP="00EB3C6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/Цветанка Банкова/</w:t>
      </w:r>
    </w:p>
    <w:sectPr w:rsidR="007360C7" w:rsidRPr="005569E7" w:rsidSect="00963522">
      <w:headerReference w:type="even" r:id="rId8"/>
      <w:headerReference w:type="default" r:id="rId9"/>
      <w:footerReference w:type="even" r:id="rId10"/>
      <w:footerReference w:type="default" r:id="rId11"/>
      <w:headerReference w:type="first" r:id="rId12"/>
      <w:footerReference w:type="first" r:id="rId13"/>
      <w:pgSz w:w="11906" w:h="16838"/>
      <w:pgMar w:top="426" w:right="1274" w:bottom="141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0900" w14:textId="77777777" w:rsidR="008D2C0F" w:rsidRDefault="008D2C0F" w:rsidP="00B415E3">
      <w:pPr>
        <w:spacing w:after="0" w:line="240" w:lineRule="auto"/>
      </w:pPr>
      <w:r>
        <w:separator/>
      </w:r>
    </w:p>
  </w:endnote>
  <w:endnote w:type="continuationSeparator" w:id="0">
    <w:p w14:paraId="6DC71C73" w14:textId="77777777" w:rsidR="008D2C0F" w:rsidRDefault="008D2C0F" w:rsidP="00B4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06D1" w14:textId="77777777" w:rsidR="009C6BA9" w:rsidRDefault="009C6BA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133119"/>
      <w:docPartObj>
        <w:docPartGallery w:val="Page Numbers (Bottom of Page)"/>
        <w:docPartUnique/>
      </w:docPartObj>
    </w:sdtPr>
    <w:sdtEndPr/>
    <w:sdtContent>
      <w:p w14:paraId="4D239F1B" w14:textId="7F878878" w:rsidR="009C6BA9" w:rsidRDefault="009C6BA9">
        <w:pPr>
          <w:pStyle w:val="a8"/>
          <w:jc w:val="center"/>
        </w:pPr>
        <w:r>
          <w:fldChar w:fldCharType="begin"/>
        </w:r>
        <w:r>
          <w:instrText>PAGE   \* MERGEFORMAT</w:instrText>
        </w:r>
        <w:r>
          <w:fldChar w:fldCharType="separate"/>
        </w:r>
        <w:r w:rsidR="004F1364">
          <w:rPr>
            <w:noProof/>
          </w:rPr>
          <w:t>6</w:t>
        </w:r>
        <w:r>
          <w:fldChar w:fldCharType="end"/>
        </w:r>
      </w:p>
    </w:sdtContent>
  </w:sdt>
  <w:p w14:paraId="020066C9" w14:textId="77777777" w:rsidR="009C6BA9" w:rsidRDefault="009C6BA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F39D" w14:textId="77777777" w:rsidR="009C6BA9" w:rsidRDefault="009C6B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B15D" w14:textId="77777777" w:rsidR="008D2C0F" w:rsidRDefault="008D2C0F" w:rsidP="00B415E3">
      <w:pPr>
        <w:spacing w:after="0" w:line="240" w:lineRule="auto"/>
      </w:pPr>
      <w:r>
        <w:separator/>
      </w:r>
    </w:p>
  </w:footnote>
  <w:footnote w:type="continuationSeparator" w:id="0">
    <w:p w14:paraId="05D4B4FF" w14:textId="77777777" w:rsidR="008D2C0F" w:rsidRDefault="008D2C0F" w:rsidP="00B4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E2F9" w14:textId="77777777" w:rsidR="009C6BA9" w:rsidRDefault="009C6BA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9745" w14:textId="77777777" w:rsidR="009C6BA9" w:rsidRDefault="009C6BA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CAE2" w14:textId="77777777" w:rsidR="009C6BA9" w:rsidRDefault="009C6BA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19D"/>
    <w:multiLevelType w:val="hybridMultilevel"/>
    <w:tmpl w:val="9CD2B046"/>
    <w:lvl w:ilvl="0" w:tplc="74CC4D2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17554CFF"/>
    <w:multiLevelType w:val="hybridMultilevel"/>
    <w:tmpl w:val="5B789C56"/>
    <w:lvl w:ilvl="0" w:tplc="03CE3270">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1C604ECE"/>
    <w:multiLevelType w:val="hybridMultilevel"/>
    <w:tmpl w:val="738AD4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9415CD5"/>
    <w:multiLevelType w:val="hybridMultilevel"/>
    <w:tmpl w:val="25F6B08A"/>
    <w:lvl w:ilvl="0" w:tplc="F65E139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15:restartNumberingAfterBreak="0">
    <w:nsid w:val="325C2016"/>
    <w:multiLevelType w:val="hybridMultilevel"/>
    <w:tmpl w:val="C6EAB334"/>
    <w:lvl w:ilvl="0" w:tplc="8D14B53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3F555F1F"/>
    <w:multiLevelType w:val="multilevel"/>
    <w:tmpl w:val="7DB4EB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0F46705"/>
    <w:multiLevelType w:val="hybridMultilevel"/>
    <w:tmpl w:val="873C9D2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727EBB"/>
    <w:multiLevelType w:val="hybridMultilevel"/>
    <w:tmpl w:val="0A34DBC4"/>
    <w:lvl w:ilvl="0" w:tplc="A7563232">
      <w:start w:val="1"/>
      <w:numFmt w:val="decimal"/>
      <w:lvlText w:val="%1."/>
      <w:lvlJc w:val="left"/>
      <w:pPr>
        <w:ind w:left="1068" w:hanging="360"/>
      </w:pPr>
      <w:rPr>
        <w:rFonts w:hint="default"/>
        <w:b w:val="0"/>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585B5646"/>
    <w:multiLevelType w:val="hybridMultilevel"/>
    <w:tmpl w:val="70C46EA6"/>
    <w:lvl w:ilvl="0" w:tplc="E2A6A69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59BC4BF7"/>
    <w:multiLevelType w:val="hybridMultilevel"/>
    <w:tmpl w:val="F7CACC60"/>
    <w:lvl w:ilvl="0" w:tplc="DE805A6A">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6C6A7713"/>
    <w:multiLevelType w:val="multilevel"/>
    <w:tmpl w:val="44CEF2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87E49EE"/>
    <w:multiLevelType w:val="hybridMultilevel"/>
    <w:tmpl w:val="4C0610B8"/>
    <w:lvl w:ilvl="0" w:tplc="8482E47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15:restartNumberingAfterBreak="0">
    <w:nsid w:val="7A851D16"/>
    <w:multiLevelType w:val="hybridMultilevel"/>
    <w:tmpl w:val="CCFEBB6E"/>
    <w:lvl w:ilvl="0" w:tplc="A7563232">
      <w:start w:val="1"/>
      <w:numFmt w:val="decimal"/>
      <w:lvlText w:val="%1."/>
      <w:lvlJc w:val="left"/>
      <w:pPr>
        <w:ind w:left="1068" w:hanging="360"/>
      </w:pPr>
      <w:rPr>
        <w:rFonts w:hint="default"/>
        <w:b w:val="0"/>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6"/>
  </w:num>
  <w:num w:numId="2">
    <w:abstractNumId w:val="12"/>
  </w:num>
  <w:num w:numId="3">
    <w:abstractNumId w:val="9"/>
  </w:num>
  <w:num w:numId="4">
    <w:abstractNumId w:val="1"/>
  </w:num>
  <w:num w:numId="5">
    <w:abstractNumId w:val="3"/>
  </w:num>
  <w:num w:numId="6">
    <w:abstractNumId w:val="2"/>
  </w:num>
  <w:num w:numId="7">
    <w:abstractNumId w:val="11"/>
  </w:num>
  <w:num w:numId="8">
    <w:abstractNumId w:val="0"/>
  </w:num>
  <w:num w:numId="9">
    <w:abstractNumId w:val="5"/>
  </w:num>
  <w:num w:numId="10">
    <w:abstractNumId w:val="8"/>
  </w:num>
  <w:num w:numId="11">
    <w:abstractNumId w:val="10"/>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4E"/>
    <w:rsid w:val="000003B8"/>
    <w:rsid w:val="0001012F"/>
    <w:rsid w:val="00012175"/>
    <w:rsid w:val="00014EA7"/>
    <w:rsid w:val="0002166A"/>
    <w:rsid w:val="0002275A"/>
    <w:rsid w:val="00023BAF"/>
    <w:rsid w:val="000240AA"/>
    <w:rsid w:val="0002446C"/>
    <w:rsid w:val="00024D47"/>
    <w:rsid w:val="00024F97"/>
    <w:rsid w:val="00025C90"/>
    <w:rsid w:val="000264A8"/>
    <w:rsid w:val="00027CA2"/>
    <w:rsid w:val="00035523"/>
    <w:rsid w:val="000406E1"/>
    <w:rsid w:val="00041287"/>
    <w:rsid w:val="0004222C"/>
    <w:rsid w:val="00042958"/>
    <w:rsid w:val="0004352B"/>
    <w:rsid w:val="00044ABB"/>
    <w:rsid w:val="00045414"/>
    <w:rsid w:val="00046609"/>
    <w:rsid w:val="00047BCD"/>
    <w:rsid w:val="000501E3"/>
    <w:rsid w:val="00055ADE"/>
    <w:rsid w:val="0005762D"/>
    <w:rsid w:val="00061089"/>
    <w:rsid w:val="00063ACE"/>
    <w:rsid w:val="00065090"/>
    <w:rsid w:val="00067DE5"/>
    <w:rsid w:val="000707ED"/>
    <w:rsid w:val="000755B0"/>
    <w:rsid w:val="00077EAB"/>
    <w:rsid w:val="00080A9F"/>
    <w:rsid w:val="00082246"/>
    <w:rsid w:val="00083648"/>
    <w:rsid w:val="00083876"/>
    <w:rsid w:val="000863F0"/>
    <w:rsid w:val="00086C0B"/>
    <w:rsid w:val="00087994"/>
    <w:rsid w:val="00090C2B"/>
    <w:rsid w:val="00092ECB"/>
    <w:rsid w:val="000937F9"/>
    <w:rsid w:val="00094F9F"/>
    <w:rsid w:val="000A1873"/>
    <w:rsid w:val="000A1D47"/>
    <w:rsid w:val="000A1FE7"/>
    <w:rsid w:val="000A2136"/>
    <w:rsid w:val="000A2632"/>
    <w:rsid w:val="000A2913"/>
    <w:rsid w:val="000A57CE"/>
    <w:rsid w:val="000A5941"/>
    <w:rsid w:val="000A5E2A"/>
    <w:rsid w:val="000B02A6"/>
    <w:rsid w:val="000B5EC4"/>
    <w:rsid w:val="000C0F84"/>
    <w:rsid w:val="000C13CB"/>
    <w:rsid w:val="000C39BD"/>
    <w:rsid w:val="000C64B9"/>
    <w:rsid w:val="000D2038"/>
    <w:rsid w:val="000D30E6"/>
    <w:rsid w:val="000E0EE8"/>
    <w:rsid w:val="000E1C1E"/>
    <w:rsid w:val="000E3B2A"/>
    <w:rsid w:val="000E5248"/>
    <w:rsid w:val="000E7E06"/>
    <w:rsid w:val="000F0DA6"/>
    <w:rsid w:val="000F319F"/>
    <w:rsid w:val="000F679A"/>
    <w:rsid w:val="00101076"/>
    <w:rsid w:val="00102E23"/>
    <w:rsid w:val="0010759B"/>
    <w:rsid w:val="00110623"/>
    <w:rsid w:val="0011074E"/>
    <w:rsid w:val="00110F56"/>
    <w:rsid w:val="00113680"/>
    <w:rsid w:val="001139A1"/>
    <w:rsid w:val="001148E9"/>
    <w:rsid w:val="001206FD"/>
    <w:rsid w:val="00122169"/>
    <w:rsid w:val="0012387F"/>
    <w:rsid w:val="00123D1B"/>
    <w:rsid w:val="00123EFB"/>
    <w:rsid w:val="001262CA"/>
    <w:rsid w:val="0013193A"/>
    <w:rsid w:val="0013234B"/>
    <w:rsid w:val="0013246F"/>
    <w:rsid w:val="00132AFA"/>
    <w:rsid w:val="001402C2"/>
    <w:rsid w:val="00144E51"/>
    <w:rsid w:val="001547D2"/>
    <w:rsid w:val="001552A0"/>
    <w:rsid w:val="0015561F"/>
    <w:rsid w:val="001558D1"/>
    <w:rsid w:val="00156DF8"/>
    <w:rsid w:val="0015782B"/>
    <w:rsid w:val="00160B0E"/>
    <w:rsid w:val="001621DD"/>
    <w:rsid w:val="00162D2C"/>
    <w:rsid w:val="00170476"/>
    <w:rsid w:val="00170FD3"/>
    <w:rsid w:val="0017101B"/>
    <w:rsid w:val="00172B9E"/>
    <w:rsid w:val="00173BE7"/>
    <w:rsid w:val="00173DE6"/>
    <w:rsid w:val="00174AA2"/>
    <w:rsid w:val="00182D08"/>
    <w:rsid w:val="00196B0D"/>
    <w:rsid w:val="001A0E93"/>
    <w:rsid w:val="001A222B"/>
    <w:rsid w:val="001A47EA"/>
    <w:rsid w:val="001A6CEB"/>
    <w:rsid w:val="001B104C"/>
    <w:rsid w:val="001B1171"/>
    <w:rsid w:val="001B226D"/>
    <w:rsid w:val="001B49F5"/>
    <w:rsid w:val="001B52DE"/>
    <w:rsid w:val="001B5A3A"/>
    <w:rsid w:val="001B62B3"/>
    <w:rsid w:val="001B68B0"/>
    <w:rsid w:val="001B7650"/>
    <w:rsid w:val="001C1AB1"/>
    <w:rsid w:val="001C2AFB"/>
    <w:rsid w:val="001C5839"/>
    <w:rsid w:val="001D1206"/>
    <w:rsid w:val="001D676C"/>
    <w:rsid w:val="001E2630"/>
    <w:rsid w:val="001E3A2B"/>
    <w:rsid w:val="001E3EFE"/>
    <w:rsid w:val="001E743F"/>
    <w:rsid w:val="001F1BC0"/>
    <w:rsid w:val="001F2C58"/>
    <w:rsid w:val="001F396D"/>
    <w:rsid w:val="001F53EC"/>
    <w:rsid w:val="00201782"/>
    <w:rsid w:val="002018F4"/>
    <w:rsid w:val="00201F1B"/>
    <w:rsid w:val="002047E9"/>
    <w:rsid w:val="00207F01"/>
    <w:rsid w:val="00207FE1"/>
    <w:rsid w:val="002138C4"/>
    <w:rsid w:val="00214576"/>
    <w:rsid w:val="00214FC4"/>
    <w:rsid w:val="002172FC"/>
    <w:rsid w:val="0022256C"/>
    <w:rsid w:val="0022493F"/>
    <w:rsid w:val="00224E8F"/>
    <w:rsid w:val="002252EA"/>
    <w:rsid w:val="0022666E"/>
    <w:rsid w:val="002307CB"/>
    <w:rsid w:val="002314F1"/>
    <w:rsid w:val="00232576"/>
    <w:rsid w:val="00233F37"/>
    <w:rsid w:val="0023589A"/>
    <w:rsid w:val="0023598E"/>
    <w:rsid w:val="0023629F"/>
    <w:rsid w:val="00236943"/>
    <w:rsid w:val="0024195D"/>
    <w:rsid w:val="00241ED7"/>
    <w:rsid w:val="00243FEB"/>
    <w:rsid w:val="00244634"/>
    <w:rsid w:val="00244B9C"/>
    <w:rsid w:val="00257E85"/>
    <w:rsid w:val="002620DA"/>
    <w:rsid w:val="002622F4"/>
    <w:rsid w:val="00263A62"/>
    <w:rsid w:val="00270C38"/>
    <w:rsid w:val="00273963"/>
    <w:rsid w:val="00273E23"/>
    <w:rsid w:val="0027520F"/>
    <w:rsid w:val="00281B0A"/>
    <w:rsid w:val="00281E18"/>
    <w:rsid w:val="00282975"/>
    <w:rsid w:val="002830A9"/>
    <w:rsid w:val="00285014"/>
    <w:rsid w:val="002878AF"/>
    <w:rsid w:val="00291C08"/>
    <w:rsid w:val="00295E72"/>
    <w:rsid w:val="002A18E5"/>
    <w:rsid w:val="002A211A"/>
    <w:rsid w:val="002A364D"/>
    <w:rsid w:val="002A6FB4"/>
    <w:rsid w:val="002B3116"/>
    <w:rsid w:val="002B46B9"/>
    <w:rsid w:val="002C00A7"/>
    <w:rsid w:val="002C1AC9"/>
    <w:rsid w:val="002C355D"/>
    <w:rsid w:val="002C3A8B"/>
    <w:rsid w:val="002C45A6"/>
    <w:rsid w:val="002C62E3"/>
    <w:rsid w:val="002C78C4"/>
    <w:rsid w:val="002D30AE"/>
    <w:rsid w:val="002D7B7D"/>
    <w:rsid w:val="002E452D"/>
    <w:rsid w:val="002E46D2"/>
    <w:rsid w:val="002E6040"/>
    <w:rsid w:val="002E7480"/>
    <w:rsid w:val="002F5359"/>
    <w:rsid w:val="002F6A2A"/>
    <w:rsid w:val="00306768"/>
    <w:rsid w:val="00307440"/>
    <w:rsid w:val="00310EDE"/>
    <w:rsid w:val="00314302"/>
    <w:rsid w:val="00315355"/>
    <w:rsid w:val="0032091D"/>
    <w:rsid w:val="003269A6"/>
    <w:rsid w:val="00327BC8"/>
    <w:rsid w:val="00333245"/>
    <w:rsid w:val="00333683"/>
    <w:rsid w:val="0033618A"/>
    <w:rsid w:val="0033714C"/>
    <w:rsid w:val="0033747B"/>
    <w:rsid w:val="00343581"/>
    <w:rsid w:val="003437DF"/>
    <w:rsid w:val="0034511A"/>
    <w:rsid w:val="0034580E"/>
    <w:rsid w:val="00346178"/>
    <w:rsid w:val="00347E68"/>
    <w:rsid w:val="00350180"/>
    <w:rsid w:val="00354586"/>
    <w:rsid w:val="0035465F"/>
    <w:rsid w:val="00354DA9"/>
    <w:rsid w:val="0036203B"/>
    <w:rsid w:val="003620EF"/>
    <w:rsid w:val="00362C60"/>
    <w:rsid w:val="003635C7"/>
    <w:rsid w:val="00365CF4"/>
    <w:rsid w:val="00374E63"/>
    <w:rsid w:val="00376AE2"/>
    <w:rsid w:val="00380E92"/>
    <w:rsid w:val="00383631"/>
    <w:rsid w:val="003854CF"/>
    <w:rsid w:val="00386D5B"/>
    <w:rsid w:val="00387B3E"/>
    <w:rsid w:val="00396BA7"/>
    <w:rsid w:val="00397025"/>
    <w:rsid w:val="003A167F"/>
    <w:rsid w:val="003A5E68"/>
    <w:rsid w:val="003B1DC8"/>
    <w:rsid w:val="003B1EA8"/>
    <w:rsid w:val="003B2C42"/>
    <w:rsid w:val="003C093D"/>
    <w:rsid w:val="003C241B"/>
    <w:rsid w:val="003C2DE0"/>
    <w:rsid w:val="003C451F"/>
    <w:rsid w:val="003C531E"/>
    <w:rsid w:val="003C54F3"/>
    <w:rsid w:val="003C58C7"/>
    <w:rsid w:val="003C5C62"/>
    <w:rsid w:val="003D222E"/>
    <w:rsid w:val="003D34F7"/>
    <w:rsid w:val="003E1303"/>
    <w:rsid w:val="003E6C91"/>
    <w:rsid w:val="003F2FA7"/>
    <w:rsid w:val="003F3C5A"/>
    <w:rsid w:val="00400848"/>
    <w:rsid w:val="0040152C"/>
    <w:rsid w:val="00401634"/>
    <w:rsid w:val="0040484D"/>
    <w:rsid w:val="00405E94"/>
    <w:rsid w:val="00407D97"/>
    <w:rsid w:val="00410464"/>
    <w:rsid w:val="00410A2A"/>
    <w:rsid w:val="00413A50"/>
    <w:rsid w:val="00416870"/>
    <w:rsid w:val="00417701"/>
    <w:rsid w:val="00423793"/>
    <w:rsid w:val="004241FB"/>
    <w:rsid w:val="00424674"/>
    <w:rsid w:val="004251AA"/>
    <w:rsid w:val="00430A3E"/>
    <w:rsid w:val="004344FC"/>
    <w:rsid w:val="004354CB"/>
    <w:rsid w:val="00436514"/>
    <w:rsid w:val="00436906"/>
    <w:rsid w:val="004378A9"/>
    <w:rsid w:val="00437DE6"/>
    <w:rsid w:val="004405CB"/>
    <w:rsid w:val="00440E59"/>
    <w:rsid w:val="004445F7"/>
    <w:rsid w:val="00445984"/>
    <w:rsid w:val="00446A65"/>
    <w:rsid w:val="00447634"/>
    <w:rsid w:val="004656BF"/>
    <w:rsid w:val="00466490"/>
    <w:rsid w:val="00473C8C"/>
    <w:rsid w:val="00476F8D"/>
    <w:rsid w:val="00482305"/>
    <w:rsid w:val="004826E4"/>
    <w:rsid w:val="00483434"/>
    <w:rsid w:val="00484CAD"/>
    <w:rsid w:val="00485216"/>
    <w:rsid w:val="00485836"/>
    <w:rsid w:val="00486990"/>
    <w:rsid w:val="00486E98"/>
    <w:rsid w:val="0049287F"/>
    <w:rsid w:val="00494911"/>
    <w:rsid w:val="00496488"/>
    <w:rsid w:val="00497620"/>
    <w:rsid w:val="004A08E2"/>
    <w:rsid w:val="004A10CD"/>
    <w:rsid w:val="004A28CF"/>
    <w:rsid w:val="004A291F"/>
    <w:rsid w:val="004A5474"/>
    <w:rsid w:val="004A7864"/>
    <w:rsid w:val="004A7B8A"/>
    <w:rsid w:val="004B2060"/>
    <w:rsid w:val="004B36C4"/>
    <w:rsid w:val="004B4E22"/>
    <w:rsid w:val="004B7919"/>
    <w:rsid w:val="004C0CAA"/>
    <w:rsid w:val="004C2010"/>
    <w:rsid w:val="004C31C4"/>
    <w:rsid w:val="004C4275"/>
    <w:rsid w:val="004C4DE5"/>
    <w:rsid w:val="004D017C"/>
    <w:rsid w:val="004D0DEE"/>
    <w:rsid w:val="004D32F1"/>
    <w:rsid w:val="004E2376"/>
    <w:rsid w:val="004E2FD0"/>
    <w:rsid w:val="004E3FCA"/>
    <w:rsid w:val="004E52C6"/>
    <w:rsid w:val="004E56D6"/>
    <w:rsid w:val="004E720C"/>
    <w:rsid w:val="004E737C"/>
    <w:rsid w:val="004F1364"/>
    <w:rsid w:val="004F2584"/>
    <w:rsid w:val="004F551A"/>
    <w:rsid w:val="004F56AC"/>
    <w:rsid w:val="004F5750"/>
    <w:rsid w:val="004F589B"/>
    <w:rsid w:val="004F6CBC"/>
    <w:rsid w:val="004F750C"/>
    <w:rsid w:val="0050266E"/>
    <w:rsid w:val="00504B57"/>
    <w:rsid w:val="00511CE8"/>
    <w:rsid w:val="00512615"/>
    <w:rsid w:val="00512F9D"/>
    <w:rsid w:val="00514ABC"/>
    <w:rsid w:val="00516D0D"/>
    <w:rsid w:val="005235D1"/>
    <w:rsid w:val="00524DC9"/>
    <w:rsid w:val="00535558"/>
    <w:rsid w:val="00535D8D"/>
    <w:rsid w:val="0053794F"/>
    <w:rsid w:val="00540E96"/>
    <w:rsid w:val="00544851"/>
    <w:rsid w:val="0055175E"/>
    <w:rsid w:val="0055282A"/>
    <w:rsid w:val="0055329A"/>
    <w:rsid w:val="005569E7"/>
    <w:rsid w:val="00561FBD"/>
    <w:rsid w:val="00575BC4"/>
    <w:rsid w:val="0057791D"/>
    <w:rsid w:val="00577D24"/>
    <w:rsid w:val="00580B51"/>
    <w:rsid w:val="00583271"/>
    <w:rsid w:val="005837A4"/>
    <w:rsid w:val="005848FC"/>
    <w:rsid w:val="00585FE6"/>
    <w:rsid w:val="0058641D"/>
    <w:rsid w:val="0058770A"/>
    <w:rsid w:val="00595A22"/>
    <w:rsid w:val="0059691D"/>
    <w:rsid w:val="005A0912"/>
    <w:rsid w:val="005A0B1C"/>
    <w:rsid w:val="005A230D"/>
    <w:rsid w:val="005A237E"/>
    <w:rsid w:val="005A289C"/>
    <w:rsid w:val="005A2CE5"/>
    <w:rsid w:val="005A570B"/>
    <w:rsid w:val="005A5C30"/>
    <w:rsid w:val="005A7FE3"/>
    <w:rsid w:val="005B135F"/>
    <w:rsid w:val="005B1FEA"/>
    <w:rsid w:val="005B3D79"/>
    <w:rsid w:val="005B474C"/>
    <w:rsid w:val="005B6714"/>
    <w:rsid w:val="005C04E4"/>
    <w:rsid w:val="005C1330"/>
    <w:rsid w:val="005C23FB"/>
    <w:rsid w:val="005C2F79"/>
    <w:rsid w:val="005C4961"/>
    <w:rsid w:val="005C67C9"/>
    <w:rsid w:val="005C71B6"/>
    <w:rsid w:val="005C7F07"/>
    <w:rsid w:val="005D0BDF"/>
    <w:rsid w:val="005D1012"/>
    <w:rsid w:val="005D5139"/>
    <w:rsid w:val="005D700E"/>
    <w:rsid w:val="005D7ECE"/>
    <w:rsid w:val="005E072F"/>
    <w:rsid w:val="005E1720"/>
    <w:rsid w:val="005E1CBC"/>
    <w:rsid w:val="005E678E"/>
    <w:rsid w:val="005E6897"/>
    <w:rsid w:val="005E7125"/>
    <w:rsid w:val="005E7B34"/>
    <w:rsid w:val="005F70E6"/>
    <w:rsid w:val="006026DA"/>
    <w:rsid w:val="00607D81"/>
    <w:rsid w:val="0061121B"/>
    <w:rsid w:val="00611F10"/>
    <w:rsid w:val="00612365"/>
    <w:rsid w:val="0061386C"/>
    <w:rsid w:val="00614EE7"/>
    <w:rsid w:val="00616CF0"/>
    <w:rsid w:val="00631E58"/>
    <w:rsid w:val="00635535"/>
    <w:rsid w:val="0063572D"/>
    <w:rsid w:val="00642B75"/>
    <w:rsid w:val="00646FB5"/>
    <w:rsid w:val="00646FE7"/>
    <w:rsid w:val="00652EAC"/>
    <w:rsid w:val="006530F4"/>
    <w:rsid w:val="00654047"/>
    <w:rsid w:val="0065721F"/>
    <w:rsid w:val="00661604"/>
    <w:rsid w:val="0066257E"/>
    <w:rsid w:val="006625C7"/>
    <w:rsid w:val="0066456D"/>
    <w:rsid w:val="00665A3E"/>
    <w:rsid w:val="00667842"/>
    <w:rsid w:val="00670C60"/>
    <w:rsid w:val="00672233"/>
    <w:rsid w:val="006729EE"/>
    <w:rsid w:val="00673E22"/>
    <w:rsid w:val="00674E5C"/>
    <w:rsid w:val="00676E8D"/>
    <w:rsid w:val="0069049E"/>
    <w:rsid w:val="00691735"/>
    <w:rsid w:val="00691845"/>
    <w:rsid w:val="0069369B"/>
    <w:rsid w:val="00693AB6"/>
    <w:rsid w:val="00693B9B"/>
    <w:rsid w:val="00693C26"/>
    <w:rsid w:val="006975BE"/>
    <w:rsid w:val="006A0B35"/>
    <w:rsid w:val="006A24B4"/>
    <w:rsid w:val="006A4640"/>
    <w:rsid w:val="006A5F89"/>
    <w:rsid w:val="006A5FDD"/>
    <w:rsid w:val="006A6679"/>
    <w:rsid w:val="006A72D9"/>
    <w:rsid w:val="006B041C"/>
    <w:rsid w:val="006B1715"/>
    <w:rsid w:val="006B1C2F"/>
    <w:rsid w:val="006C02A8"/>
    <w:rsid w:val="006C0D65"/>
    <w:rsid w:val="006C1DDF"/>
    <w:rsid w:val="006C1E2F"/>
    <w:rsid w:val="006C20CF"/>
    <w:rsid w:val="006C5AED"/>
    <w:rsid w:val="006C5FF8"/>
    <w:rsid w:val="006C7990"/>
    <w:rsid w:val="006C7C6D"/>
    <w:rsid w:val="006C7ED2"/>
    <w:rsid w:val="006D24E5"/>
    <w:rsid w:val="006D2954"/>
    <w:rsid w:val="006D3107"/>
    <w:rsid w:val="006D4ED3"/>
    <w:rsid w:val="006D54BE"/>
    <w:rsid w:val="006D5A9C"/>
    <w:rsid w:val="006D5AB2"/>
    <w:rsid w:val="006D62AB"/>
    <w:rsid w:val="006D6A1E"/>
    <w:rsid w:val="006D73AD"/>
    <w:rsid w:val="006D79BB"/>
    <w:rsid w:val="006E260D"/>
    <w:rsid w:val="006E3347"/>
    <w:rsid w:val="006E40E8"/>
    <w:rsid w:val="006E46BE"/>
    <w:rsid w:val="006E47EC"/>
    <w:rsid w:val="006E7178"/>
    <w:rsid w:val="006F45DD"/>
    <w:rsid w:val="006F70F1"/>
    <w:rsid w:val="0070156B"/>
    <w:rsid w:val="0070191B"/>
    <w:rsid w:val="00701C31"/>
    <w:rsid w:val="00703055"/>
    <w:rsid w:val="00703087"/>
    <w:rsid w:val="007069C7"/>
    <w:rsid w:val="007123E0"/>
    <w:rsid w:val="007131ED"/>
    <w:rsid w:val="00715F91"/>
    <w:rsid w:val="00717D0D"/>
    <w:rsid w:val="00722DF5"/>
    <w:rsid w:val="00730221"/>
    <w:rsid w:val="00730A5C"/>
    <w:rsid w:val="007317FE"/>
    <w:rsid w:val="00732600"/>
    <w:rsid w:val="007360C7"/>
    <w:rsid w:val="00742300"/>
    <w:rsid w:val="00745EBE"/>
    <w:rsid w:val="00747C08"/>
    <w:rsid w:val="007533E5"/>
    <w:rsid w:val="007543DB"/>
    <w:rsid w:val="00755A2C"/>
    <w:rsid w:val="007578F8"/>
    <w:rsid w:val="0076019C"/>
    <w:rsid w:val="00761BCD"/>
    <w:rsid w:val="00761F14"/>
    <w:rsid w:val="007640B6"/>
    <w:rsid w:val="0076532E"/>
    <w:rsid w:val="00766482"/>
    <w:rsid w:val="007712CE"/>
    <w:rsid w:val="0077306A"/>
    <w:rsid w:val="00774ADA"/>
    <w:rsid w:val="0077527C"/>
    <w:rsid w:val="00775D55"/>
    <w:rsid w:val="007776BE"/>
    <w:rsid w:val="00777A6A"/>
    <w:rsid w:val="00777BFB"/>
    <w:rsid w:val="00793BD2"/>
    <w:rsid w:val="00794B09"/>
    <w:rsid w:val="00794FC7"/>
    <w:rsid w:val="00797AF4"/>
    <w:rsid w:val="007A1BF7"/>
    <w:rsid w:val="007A29A7"/>
    <w:rsid w:val="007A2B7F"/>
    <w:rsid w:val="007A4EB8"/>
    <w:rsid w:val="007A6F42"/>
    <w:rsid w:val="007A7360"/>
    <w:rsid w:val="007A790A"/>
    <w:rsid w:val="007A79BE"/>
    <w:rsid w:val="007B0D6B"/>
    <w:rsid w:val="007B2398"/>
    <w:rsid w:val="007B2BD1"/>
    <w:rsid w:val="007B4BF7"/>
    <w:rsid w:val="007B65CD"/>
    <w:rsid w:val="007B72B4"/>
    <w:rsid w:val="007B7B8F"/>
    <w:rsid w:val="007C3BD7"/>
    <w:rsid w:val="007C5856"/>
    <w:rsid w:val="007C6D99"/>
    <w:rsid w:val="007D07FA"/>
    <w:rsid w:val="007D2AC6"/>
    <w:rsid w:val="007D4154"/>
    <w:rsid w:val="007D5290"/>
    <w:rsid w:val="007E036C"/>
    <w:rsid w:val="007E2707"/>
    <w:rsid w:val="007E7A39"/>
    <w:rsid w:val="007E7BB7"/>
    <w:rsid w:val="007F1675"/>
    <w:rsid w:val="007F28C8"/>
    <w:rsid w:val="007F6E96"/>
    <w:rsid w:val="00800465"/>
    <w:rsid w:val="00802576"/>
    <w:rsid w:val="00802F9D"/>
    <w:rsid w:val="008034DE"/>
    <w:rsid w:val="00803A0A"/>
    <w:rsid w:val="00804BA9"/>
    <w:rsid w:val="00805D71"/>
    <w:rsid w:val="00807E70"/>
    <w:rsid w:val="00812D24"/>
    <w:rsid w:val="00814FF4"/>
    <w:rsid w:val="00816FCB"/>
    <w:rsid w:val="00817962"/>
    <w:rsid w:val="0082030B"/>
    <w:rsid w:val="00830FD9"/>
    <w:rsid w:val="00833454"/>
    <w:rsid w:val="0083411A"/>
    <w:rsid w:val="00834492"/>
    <w:rsid w:val="00842A32"/>
    <w:rsid w:val="008447AE"/>
    <w:rsid w:val="008452E5"/>
    <w:rsid w:val="00846FFD"/>
    <w:rsid w:val="00847355"/>
    <w:rsid w:val="008534F2"/>
    <w:rsid w:val="0085572B"/>
    <w:rsid w:val="00857724"/>
    <w:rsid w:val="00860B40"/>
    <w:rsid w:val="00862832"/>
    <w:rsid w:val="0086336B"/>
    <w:rsid w:val="008635F3"/>
    <w:rsid w:val="00863E5F"/>
    <w:rsid w:val="008671FD"/>
    <w:rsid w:val="00867434"/>
    <w:rsid w:val="00867EA5"/>
    <w:rsid w:val="00870297"/>
    <w:rsid w:val="00871CC5"/>
    <w:rsid w:val="0087698C"/>
    <w:rsid w:val="00882996"/>
    <w:rsid w:val="00882B78"/>
    <w:rsid w:val="008868DC"/>
    <w:rsid w:val="008903E1"/>
    <w:rsid w:val="00891E78"/>
    <w:rsid w:val="008930E3"/>
    <w:rsid w:val="008A2F3E"/>
    <w:rsid w:val="008A7F85"/>
    <w:rsid w:val="008B0923"/>
    <w:rsid w:val="008B22AA"/>
    <w:rsid w:val="008B6271"/>
    <w:rsid w:val="008B686D"/>
    <w:rsid w:val="008B69A9"/>
    <w:rsid w:val="008B6DA5"/>
    <w:rsid w:val="008B6FBD"/>
    <w:rsid w:val="008C3446"/>
    <w:rsid w:val="008C37D5"/>
    <w:rsid w:val="008C3AC9"/>
    <w:rsid w:val="008C3AF1"/>
    <w:rsid w:val="008C3F56"/>
    <w:rsid w:val="008C712D"/>
    <w:rsid w:val="008D217D"/>
    <w:rsid w:val="008D2C0F"/>
    <w:rsid w:val="008D3BFF"/>
    <w:rsid w:val="008D4488"/>
    <w:rsid w:val="008D4BB1"/>
    <w:rsid w:val="008D679F"/>
    <w:rsid w:val="008D7626"/>
    <w:rsid w:val="008E09EE"/>
    <w:rsid w:val="008E0BAD"/>
    <w:rsid w:val="008E715B"/>
    <w:rsid w:val="008E743D"/>
    <w:rsid w:val="008F200A"/>
    <w:rsid w:val="008F2FA5"/>
    <w:rsid w:val="008F7D89"/>
    <w:rsid w:val="0090222B"/>
    <w:rsid w:val="009028D9"/>
    <w:rsid w:val="009033A9"/>
    <w:rsid w:val="00903B33"/>
    <w:rsid w:val="00906026"/>
    <w:rsid w:val="009117E6"/>
    <w:rsid w:val="00913C09"/>
    <w:rsid w:val="00913C99"/>
    <w:rsid w:val="00916F0D"/>
    <w:rsid w:val="00916FE7"/>
    <w:rsid w:val="00921DE7"/>
    <w:rsid w:val="00925414"/>
    <w:rsid w:val="00931113"/>
    <w:rsid w:val="00942FD7"/>
    <w:rsid w:val="00946C47"/>
    <w:rsid w:val="00947894"/>
    <w:rsid w:val="00954B88"/>
    <w:rsid w:val="00954B97"/>
    <w:rsid w:val="00955B86"/>
    <w:rsid w:val="00960C7F"/>
    <w:rsid w:val="00963522"/>
    <w:rsid w:val="00964743"/>
    <w:rsid w:val="00964C7D"/>
    <w:rsid w:val="00971434"/>
    <w:rsid w:val="00971A28"/>
    <w:rsid w:val="00971ABE"/>
    <w:rsid w:val="009751D0"/>
    <w:rsid w:val="009806FD"/>
    <w:rsid w:val="009826DB"/>
    <w:rsid w:val="0098432C"/>
    <w:rsid w:val="0099308D"/>
    <w:rsid w:val="009A3A49"/>
    <w:rsid w:val="009A720C"/>
    <w:rsid w:val="009B2636"/>
    <w:rsid w:val="009B2C02"/>
    <w:rsid w:val="009B306D"/>
    <w:rsid w:val="009B4147"/>
    <w:rsid w:val="009B4580"/>
    <w:rsid w:val="009B735A"/>
    <w:rsid w:val="009C079D"/>
    <w:rsid w:val="009C149D"/>
    <w:rsid w:val="009C14BF"/>
    <w:rsid w:val="009C48E6"/>
    <w:rsid w:val="009C4B78"/>
    <w:rsid w:val="009C6BA9"/>
    <w:rsid w:val="009D7160"/>
    <w:rsid w:val="009E202C"/>
    <w:rsid w:val="009E3731"/>
    <w:rsid w:val="009E4E89"/>
    <w:rsid w:val="009E5D1C"/>
    <w:rsid w:val="009E7816"/>
    <w:rsid w:val="009E7C17"/>
    <w:rsid w:val="009F0A24"/>
    <w:rsid w:val="009F0A87"/>
    <w:rsid w:val="009F1FB0"/>
    <w:rsid w:val="009F2ECE"/>
    <w:rsid w:val="009F4B2A"/>
    <w:rsid w:val="009F6C11"/>
    <w:rsid w:val="00A00384"/>
    <w:rsid w:val="00A00B21"/>
    <w:rsid w:val="00A04A08"/>
    <w:rsid w:val="00A06336"/>
    <w:rsid w:val="00A06977"/>
    <w:rsid w:val="00A070C8"/>
    <w:rsid w:val="00A102DB"/>
    <w:rsid w:val="00A10FB2"/>
    <w:rsid w:val="00A1153E"/>
    <w:rsid w:val="00A117FC"/>
    <w:rsid w:val="00A11CF4"/>
    <w:rsid w:val="00A13E47"/>
    <w:rsid w:val="00A16B77"/>
    <w:rsid w:val="00A17463"/>
    <w:rsid w:val="00A201B0"/>
    <w:rsid w:val="00A27B95"/>
    <w:rsid w:val="00A31EE1"/>
    <w:rsid w:val="00A33645"/>
    <w:rsid w:val="00A34110"/>
    <w:rsid w:val="00A41A07"/>
    <w:rsid w:val="00A42425"/>
    <w:rsid w:val="00A42EFD"/>
    <w:rsid w:val="00A436BD"/>
    <w:rsid w:val="00A43D23"/>
    <w:rsid w:val="00A47E5B"/>
    <w:rsid w:val="00A5072E"/>
    <w:rsid w:val="00A509B7"/>
    <w:rsid w:val="00A51B23"/>
    <w:rsid w:val="00A5296B"/>
    <w:rsid w:val="00A5499B"/>
    <w:rsid w:val="00A562C0"/>
    <w:rsid w:val="00A56D5B"/>
    <w:rsid w:val="00A56F08"/>
    <w:rsid w:val="00A577D9"/>
    <w:rsid w:val="00A60DF4"/>
    <w:rsid w:val="00A64E75"/>
    <w:rsid w:val="00A65784"/>
    <w:rsid w:val="00A7402C"/>
    <w:rsid w:val="00A76F4E"/>
    <w:rsid w:val="00A77F07"/>
    <w:rsid w:val="00A817EF"/>
    <w:rsid w:val="00A85D45"/>
    <w:rsid w:val="00A87E07"/>
    <w:rsid w:val="00A92443"/>
    <w:rsid w:val="00A94631"/>
    <w:rsid w:val="00AA055F"/>
    <w:rsid w:val="00AA05D8"/>
    <w:rsid w:val="00AA32E8"/>
    <w:rsid w:val="00AA3862"/>
    <w:rsid w:val="00AA4CF9"/>
    <w:rsid w:val="00AA72E5"/>
    <w:rsid w:val="00AB15F6"/>
    <w:rsid w:val="00AB24CE"/>
    <w:rsid w:val="00AB27F9"/>
    <w:rsid w:val="00AB4150"/>
    <w:rsid w:val="00AB649D"/>
    <w:rsid w:val="00AB6CD7"/>
    <w:rsid w:val="00AB7394"/>
    <w:rsid w:val="00AB7958"/>
    <w:rsid w:val="00AC1A0A"/>
    <w:rsid w:val="00AC1D17"/>
    <w:rsid w:val="00AC6A2B"/>
    <w:rsid w:val="00AC705C"/>
    <w:rsid w:val="00AD0972"/>
    <w:rsid w:val="00AD1133"/>
    <w:rsid w:val="00AD11A6"/>
    <w:rsid w:val="00AD19D0"/>
    <w:rsid w:val="00AD3619"/>
    <w:rsid w:val="00AD5190"/>
    <w:rsid w:val="00AE1917"/>
    <w:rsid w:val="00AE42C4"/>
    <w:rsid w:val="00AE7287"/>
    <w:rsid w:val="00AF26A8"/>
    <w:rsid w:val="00AF39ED"/>
    <w:rsid w:val="00AF3EA6"/>
    <w:rsid w:val="00AF4271"/>
    <w:rsid w:val="00AF5262"/>
    <w:rsid w:val="00AF7554"/>
    <w:rsid w:val="00B029CE"/>
    <w:rsid w:val="00B11686"/>
    <w:rsid w:val="00B21947"/>
    <w:rsid w:val="00B22200"/>
    <w:rsid w:val="00B22A1E"/>
    <w:rsid w:val="00B24BF9"/>
    <w:rsid w:val="00B2775D"/>
    <w:rsid w:val="00B3557F"/>
    <w:rsid w:val="00B362F7"/>
    <w:rsid w:val="00B367B9"/>
    <w:rsid w:val="00B369D0"/>
    <w:rsid w:val="00B36AD4"/>
    <w:rsid w:val="00B37153"/>
    <w:rsid w:val="00B4124F"/>
    <w:rsid w:val="00B415E3"/>
    <w:rsid w:val="00B42DCE"/>
    <w:rsid w:val="00B447E3"/>
    <w:rsid w:val="00B4544F"/>
    <w:rsid w:val="00B45CA3"/>
    <w:rsid w:val="00B45FEB"/>
    <w:rsid w:val="00B46630"/>
    <w:rsid w:val="00B47FF8"/>
    <w:rsid w:val="00B51A9C"/>
    <w:rsid w:val="00B531AB"/>
    <w:rsid w:val="00B5344B"/>
    <w:rsid w:val="00B5406E"/>
    <w:rsid w:val="00B548B2"/>
    <w:rsid w:val="00B54D96"/>
    <w:rsid w:val="00B551FC"/>
    <w:rsid w:val="00B55635"/>
    <w:rsid w:val="00B55F51"/>
    <w:rsid w:val="00B572C8"/>
    <w:rsid w:val="00B60F1A"/>
    <w:rsid w:val="00B61697"/>
    <w:rsid w:val="00B62CD5"/>
    <w:rsid w:val="00B634CD"/>
    <w:rsid w:val="00B65615"/>
    <w:rsid w:val="00B65EA0"/>
    <w:rsid w:val="00B66AD3"/>
    <w:rsid w:val="00B6788A"/>
    <w:rsid w:val="00B7309A"/>
    <w:rsid w:val="00B7404A"/>
    <w:rsid w:val="00B757D9"/>
    <w:rsid w:val="00B7710C"/>
    <w:rsid w:val="00B80213"/>
    <w:rsid w:val="00B832B8"/>
    <w:rsid w:val="00B90D45"/>
    <w:rsid w:val="00B9204E"/>
    <w:rsid w:val="00B96C3C"/>
    <w:rsid w:val="00B96DF2"/>
    <w:rsid w:val="00B977A2"/>
    <w:rsid w:val="00BA007A"/>
    <w:rsid w:val="00BA1CA1"/>
    <w:rsid w:val="00BA31A4"/>
    <w:rsid w:val="00BA4149"/>
    <w:rsid w:val="00BA5D5C"/>
    <w:rsid w:val="00BA6777"/>
    <w:rsid w:val="00BB476B"/>
    <w:rsid w:val="00BB50A3"/>
    <w:rsid w:val="00BB595E"/>
    <w:rsid w:val="00BB5976"/>
    <w:rsid w:val="00BB75C1"/>
    <w:rsid w:val="00BC0358"/>
    <w:rsid w:val="00BC18F2"/>
    <w:rsid w:val="00BC3A17"/>
    <w:rsid w:val="00BC4E1D"/>
    <w:rsid w:val="00BC4E65"/>
    <w:rsid w:val="00BC51A4"/>
    <w:rsid w:val="00BC65E0"/>
    <w:rsid w:val="00BC78A5"/>
    <w:rsid w:val="00BD11A7"/>
    <w:rsid w:val="00BD136A"/>
    <w:rsid w:val="00BD5591"/>
    <w:rsid w:val="00BD772E"/>
    <w:rsid w:val="00BE3F3A"/>
    <w:rsid w:val="00BE7399"/>
    <w:rsid w:val="00BF2A1B"/>
    <w:rsid w:val="00BF40F8"/>
    <w:rsid w:val="00BF4D28"/>
    <w:rsid w:val="00BF5404"/>
    <w:rsid w:val="00BF6119"/>
    <w:rsid w:val="00BF67AF"/>
    <w:rsid w:val="00C018A6"/>
    <w:rsid w:val="00C03E5E"/>
    <w:rsid w:val="00C04D86"/>
    <w:rsid w:val="00C07E28"/>
    <w:rsid w:val="00C12802"/>
    <w:rsid w:val="00C129EA"/>
    <w:rsid w:val="00C12C78"/>
    <w:rsid w:val="00C12E48"/>
    <w:rsid w:val="00C151D0"/>
    <w:rsid w:val="00C20671"/>
    <w:rsid w:val="00C23EFC"/>
    <w:rsid w:val="00C30D02"/>
    <w:rsid w:val="00C316EE"/>
    <w:rsid w:val="00C3520C"/>
    <w:rsid w:val="00C36156"/>
    <w:rsid w:val="00C36993"/>
    <w:rsid w:val="00C371C0"/>
    <w:rsid w:val="00C37928"/>
    <w:rsid w:val="00C41358"/>
    <w:rsid w:val="00C424F0"/>
    <w:rsid w:val="00C42DC2"/>
    <w:rsid w:val="00C45A80"/>
    <w:rsid w:val="00C45C0C"/>
    <w:rsid w:val="00C467D9"/>
    <w:rsid w:val="00C4694A"/>
    <w:rsid w:val="00C503CE"/>
    <w:rsid w:val="00C51456"/>
    <w:rsid w:val="00C53FD2"/>
    <w:rsid w:val="00C55334"/>
    <w:rsid w:val="00C60772"/>
    <w:rsid w:val="00C6498A"/>
    <w:rsid w:val="00C651E6"/>
    <w:rsid w:val="00C659CD"/>
    <w:rsid w:val="00C6642C"/>
    <w:rsid w:val="00C731C4"/>
    <w:rsid w:val="00C82C04"/>
    <w:rsid w:val="00C83ECE"/>
    <w:rsid w:val="00C85136"/>
    <w:rsid w:val="00C865ED"/>
    <w:rsid w:val="00C91D0E"/>
    <w:rsid w:val="00C94BA2"/>
    <w:rsid w:val="00C970B8"/>
    <w:rsid w:val="00CA3147"/>
    <w:rsid w:val="00CA40F2"/>
    <w:rsid w:val="00CA4585"/>
    <w:rsid w:val="00CA6140"/>
    <w:rsid w:val="00CA6933"/>
    <w:rsid w:val="00CA7D6A"/>
    <w:rsid w:val="00CB087C"/>
    <w:rsid w:val="00CB1D94"/>
    <w:rsid w:val="00CB28F4"/>
    <w:rsid w:val="00CB4C53"/>
    <w:rsid w:val="00CC2140"/>
    <w:rsid w:val="00CC41B0"/>
    <w:rsid w:val="00CC6417"/>
    <w:rsid w:val="00CC760A"/>
    <w:rsid w:val="00CD5698"/>
    <w:rsid w:val="00CD56C3"/>
    <w:rsid w:val="00CD7F70"/>
    <w:rsid w:val="00CE17F0"/>
    <w:rsid w:val="00CE5E72"/>
    <w:rsid w:val="00CF039E"/>
    <w:rsid w:val="00CF13F6"/>
    <w:rsid w:val="00CF4A1C"/>
    <w:rsid w:val="00CF70E4"/>
    <w:rsid w:val="00D00A4F"/>
    <w:rsid w:val="00D05EEC"/>
    <w:rsid w:val="00D065C9"/>
    <w:rsid w:val="00D06FDB"/>
    <w:rsid w:val="00D121B5"/>
    <w:rsid w:val="00D146FB"/>
    <w:rsid w:val="00D14E20"/>
    <w:rsid w:val="00D22205"/>
    <w:rsid w:val="00D25F67"/>
    <w:rsid w:val="00D26422"/>
    <w:rsid w:val="00D31E05"/>
    <w:rsid w:val="00D32C68"/>
    <w:rsid w:val="00D3381A"/>
    <w:rsid w:val="00D339A2"/>
    <w:rsid w:val="00D34C9E"/>
    <w:rsid w:val="00D4034A"/>
    <w:rsid w:val="00D40B8F"/>
    <w:rsid w:val="00D419CA"/>
    <w:rsid w:val="00D46809"/>
    <w:rsid w:val="00D46A79"/>
    <w:rsid w:val="00D50D0F"/>
    <w:rsid w:val="00D50D44"/>
    <w:rsid w:val="00D52BEB"/>
    <w:rsid w:val="00D54D19"/>
    <w:rsid w:val="00D56988"/>
    <w:rsid w:val="00D57B57"/>
    <w:rsid w:val="00D627E8"/>
    <w:rsid w:val="00D63AD8"/>
    <w:rsid w:val="00D64AE5"/>
    <w:rsid w:val="00D65FBF"/>
    <w:rsid w:val="00D70CE0"/>
    <w:rsid w:val="00D746E5"/>
    <w:rsid w:val="00D74CA1"/>
    <w:rsid w:val="00D74F0D"/>
    <w:rsid w:val="00D751FF"/>
    <w:rsid w:val="00D7573D"/>
    <w:rsid w:val="00D767A7"/>
    <w:rsid w:val="00D775C4"/>
    <w:rsid w:val="00D801BE"/>
    <w:rsid w:val="00D87268"/>
    <w:rsid w:val="00D929CB"/>
    <w:rsid w:val="00D93FC8"/>
    <w:rsid w:val="00D94446"/>
    <w:rsid w:val="00D9670E"/>
    <w:rsid w:val="00D978E4"/>
    <w:rsid w:val="00DA04E1"/>
    <w:rsid w:val="00DA21F5"/>
    <w:rsid w:val="00DA42D8"/>
    <w:rsid w:val="00DB200E"/>
    <w:rsid w:val="00DB2D85"/>
    <w:rsid w:val="00DB377E"/>
    <w:rsid w:val="00DB3A10"/>
    <w:rsid w:val="00DB5314"/>
    <w:rsid w:val="00DB5611"/>
    <w:rsid w:val="00DB742B"/>
    <w:rsid w:val="00DB7DAF"/>
    <w:rsid w:val="00DC31B8"/>
    <w:rsid w:val="00DC5967"/>
    <w:rsid w:val="00DC7BF5"/>
    <w:rsid w:val="00DD472E"/>
    <w:rsid w:val="00DD499D"/>
    <w:rsid w:val="00DD5959"/>
    <w:rsid w:val="00DD70EB"/>
    <w:rsid w:val="00DD7C8F"/>
    <w:rsid w:val="00DE2941"/>
    <w:rsid w:val="00DE4129"/>
    <w:rsid w:val="00DE4919"/>
    <w:rsid w:val="00DF0E58"/>
    <w:rsid w:val="00DF3E2F"/>
    <w:rsid w:val="00DF43ED"/>
    <w:rsid w:val="00E00023"/>
    <w:rsid w:val="00E001AC"/>
    <w:rsid w:val="00E031B7"/>
    <w:rsid w:val="00E041D4"/>
    <w:rsid w:val="00E04442"/>
    <w:rsid w:val="00E04507"/>
    <w:rsid w:val="00E050FF"/>
    <w:rsid w:val="00E05CBA"/>
    <w:rsid w:val="00E07953"/>
    <w:rsid w:val="00E1024C"/>
    <w:rsid w:val="00E10AD2"/>
    <w:rsid w:val="00E11E5C"/>
    <w:rsid w:val="00E12DE2"/>
    <w:rsid w:val="00E14ABF"/>
    <w:rsid w:val="00E16168"/>
    <w:rsid w:val="00E2090A"/>
    <w:rsid w:val="00E2264C"/>
    <w:rsid w:val="00E23954"/>
    <w:rsid w:val="00E24D2D"/>
    <w:rsid w:val="00E256F5"/>
    <w:rsid w:val="00E30F88"/>
    <w:rsid w:val="00E35DC4"/>
    <w:rsid w:val="00E37159"/>
    <w:rsid w:val="00E41E7C"/>
    <w:rsid w:val="00E4200F"/>
    <w:rsid w:val="00E44447"/>
    <w:rsid w:val="00E44916"/>
    <w:rsid w:val="00E449F5"/>
    <w:rsid w:val="00E458F4"/>
    <w:rsid w:val="00E47864"/>
    <w:rsid w:val="00E521C0"/>
    <w:rsid w:val="00E5246E"/>
    <w:rsid w:val="00E52646"/>
    <w:rsid w:val="00E53CD0"/>
    <w:rsid w:val="00E55821"/>
    <w:rsid w:val="00E570F4"/>
    <w:rsid w:val="00E60047"/>
    <w:rsid w:val="00E674FA"/>
    <w:rsid w:val="00E7001A"/>
    <w:rsid w:val="00E716F2"/>
    <w:rsid w:val="00E72E38"/>
    <w:rsid w:val="00E74714"/>
    <w:rsid w:val="00E74BFA"/>
    <w:rsid w:val="00E763D5"/>
    <w:rsid w:val="00E76505"/>
    <w:rsid w:val="00E81F1B"/>
    <w:rsid w:val="00E820D6"/>
    <w:rsid w:val="00E847B6"/>
    <w:rsid w:val="00E848A6"/>
    <w:rsid w:val="00E85FD0"/>
    <w:rsid w:val="00E8779A"/>
    <w:rsid w:val="00E87B2A"/>
    <w:rsid w:val="00E9253A"/>
    <w:rsid w:val="00E953DD"/>
    <w:rsid w:val="00E97AB5"/>
    <w:rsid w:val="00EA0807"/>
    <w:rsid w:val="00EA3AE7"/>
    <w:rsid w:val="00EA660F"/>
    <w:rsid w:val="00EA7C4F"/>
    <w:rsid w:val="00EB0EC7"/>
    <w:rsid w:val="00EB312F"/>
    <w:rsid w:val="00EB3C6E"/>
    <w:rsid w:val="00EB50A2"/>
    <w:rsid w:val="00EB6A43"/>
    <w:rsid w:val="00EB78F7"/>
    <w:rsid w:val="00EB7FBB"/>
    <w:rsid w:val="00EC1844"/>
    <w:rsid w:val="00ED0AFE"/>
    <w:rsid w:val="00ED180F"/>
    <w:rsid w:val="00ED662B"/>
    <w:rsid w:val="00ED7299"/>
    <w:rsid w:val="00EE0020"/>
    <w:rsid w:val="00EE4474"/>
    <w:rsid w:val="00EE70CD"/>
    <w:rsid w:val="00EF0A6D"/>
    <w:rsid w:val="00EF5F19"/>
    <w:rsid w:val="00EF6E47"/>
    <w:rsid w:val="00F02DE6"/>
    <w:rsid w:val="00F03BFA"/>
    <w:rsid w:val="00F0633F"/>
    <w:rsid w:val="00F0660A"/>
    <w:rsid w:val="00F07F36"/>
    <w:rsid w:val="00F12C92"/>
    <w:rsid w:val="00F12CB0"/>
    <w:rsid w:val="00F14D7D"/>
    <w:rsid w:val="00F168BD"/>
    <w:rsid w:val="00F16AFF"/>
    <w:rsid w:val="00F17DAB"/>
    <w:rsid w:val="00F2077F"/>
    <w:rsid w:val="00F264CB"/>
    <w:rsid w:val="00F27C97"/>
    <w:rsid w:val="00F311E0"/>
    <w:rsid w:val="00F350A2"/>
    <w:rsid w:val="00F35E8E"/>
    <w:rsid w:val="00F36307"/>
    <w:rsid w:val="00F378D0"/>
    <w:rsid w:val="00F44D73"/>
    <w:rsid w:val="00F509DD"/>
    <w:rsid w:val="00F52D2B"/>
    <w:rsid w:val="00F61394"/>
    <w:rsid w:val="00F61D76"/>
    <w:rsid w:val="00F62E7E"/>
    <w:rsid w:val="00F639C7"/>
    <w:rsid w:val="00F670F4"/>
    <w:rsid w:val="00F74B56"/>
    <w:rsid w:val="00F74DB2"/>
    <w:rsid w:val="00F75065"/>
    <w:rsid w:val="00F76537"/>
    <w:rsid w:val="00F777B7"/>
    <w:rsid w:val="00F77FA4"/>
    <w:rsid w:val="00F80AA2"/>
    <w:rsid w:val="00F81A9A"/>
    <w:rsid w:val="00F81AE6"/>
    <w:rsid w:val="00F91605"/>
    <w:rsid w:val="00F93190"/>
    <w:rsid w:val="00F94FA1"/>
    <w:rsid w:val="00F96F81"/>
    <w:rsid w:val="00FA09AC"/>
    <w:rsid w:val="00FA2406"/>
    <w:rsid w:val="00FA26FF"/>
    <w:rsid w:val="00FA30C7"/>
    <w:rsid w:val="00FA6A71"/>
    <w:rsid w:val="00FB3C00"/>
    <w:rsid w:val="00FB4464"/>
    <w:rsid w:val="00FB5289"/>
    <w:rsid w:val="00FB6490"/>
    <w:rsid w:val="00FC0DA6"/>
    <w:rsid w:val="00FC2263"/>
    <w:rsid w:val="00FC3486"/>
    <w:rsid w:val="00FC403B"/>
    <w:rsid w:val="00FC4A66"/>
    <w:rsid w:val="00FC735F"/>
    <w:rsid w:val="00FD1D18"/>
    <w:rsid w:val="00FD6F75"/>
    <w:rsid w:val="00FE222D"/>
    <w:rsid w:val="00FE6007"/>
    <w:rsid w:val="00FE7DBF"/>
    <w:rsid w:val="00FF3A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CFB2"/>
  <w15:chartTrackingRefBased/>
  <w15:docId w15:val="{00024771-F145-4C3A-8E5A-A7B6B9A1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70A"/>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58770A"/>
    <w:rPr>
      <w:rFonts w:ascii="Segoe UI" w:hAnsi="Segoe UI" w:cs="Segoe UI"/>
      <w:sz w:val="18"/>
      <w:szCs w:val="18"/>
    </w:rPr>
  </w:style>
  <w:style w:type="paragraph" w:styleId="a5">
    <w:name w:val="List Paragraph"/>
    <w:basedOn w:val="a"/>
    <w:uiPriority w:val="34"/>
    <w:qFormat/>
    <w:rsid w:val="00CB28F4"/>
    <w:pPr>
      <w:ind w:left="720"/>
      <w:contextualSpacing/>
    </w:pPr>
  </w:style>
  <w:style w:type="paragraph" w:styleId="a6">
    <w:name w:val="header"/>
    <w:basedOn w:val="a"/>
    <w:link w:val="a7"/>
    <w:unhideWhenUsed/>
    <w:rsid w:val="00B415E3"/>
    <w:pPr>
      <w:tabs>
        <w:tab w:val="center" w:pos="4536"/>
        <w:tab w:val="right" w:pos="9072"/>
      </w:tabs>
      <w:spacing w:after="0" w:line="240" w:lineRule="auto"/>
    </w:pPr>
  </w:style>
  <w:style w:type="character" w:customStyle="1" w:styleId="a7">
    <w:name w:val="Горен колонтитул Знак"/>
    <w:basedOn w:val="a0"/>
    <w:link w:val="a6"/>
    <w:uiPriority w:val="99"/>
    <w:rsid w:val="00B415E3"/>
  </w:style>
  <w:style w:type="paragraph" w:styleId="a8">
    <w:name w:val="footer"/>
    <w:basedOn w:val="a"/>
    <w:link w:val="a9"/>
    <w:uiPriority w:val="99"/>
    <w:unhideWhenUsed/>
    <w:rsid w:val="00B415E3"/>
    <w:pPr>
      <w:tabs>
        <w:tab w:val="center" w:pos="4536"/>
        <w:tab w:val="right" w:pos="9072"/>
      </w:tabs>
      <w:spacing w:after="0" w:line="240" w:lineRule="auto"/>
    </w:pPr>
  </w:style>
  <w:style w:type="character" w:customStyle="1" w:styleId="a9">
    <w:name w:val="Долен колонтитул Знак"/>
    <w:basedOn w:val="a0"/>
    <w:link w:val="a8"/>
    <w:uiPriority w:val="99"/>
    <w:rsid w:val="00B415E3"/>
  </w:style>
  <w:style w:type="paragraph" w:styleId="aa">
    <w:name w:val="Normal (Web)"/>
    <w:basedOn w:val="a"/>
    <w:uiPriority w:val="99"/>
    <w:unhideWhenUsed/>
    <w:rsid w:val="007A4EB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annotation reference"/>
    <w:basedOn w:val="a0"/>
    <w:uiPriority w:val="99"/>
    <w:semiHidden/>
    <w:unhideWhenUsed/>
    <w:rsid w:val="002E452D"/>
    <w:rPr>
      <w:sz w:val="16"/>
      <w:szCs w:val="16"/>
    </w:rPr>
  </w:style>
  <w:style w:type="paragraph" w:styleId="ac">
    <w:name w:val="annotation text"/>
    <w:basedOn w:val="a"/>
    <w:link w:val="ad"/>
    <w:uiPriority w:val="99"/>
    <w:semiHidden/>
    <w:unhideWhenUsed/>
    <w:rsid w:val="002E452D"/>
    <w:pPr>
      <w:spacing w:line="240" w:lineRule="auto"/>
    </w:pPr>
    <w:rPr>
      <w:sz w:val="20"/>
      <w:szCs w:val="20"/>
    </w:rPr>
  </w:style>
  <w:style w:type="character" w:customStyle="1" w:styleId="ad">
    <w:name w:val="Текст на коментар Знак"/>
    <w:basedOn w:val="a0"/>
    <w:link w:val="ac"/>
    <w:uiPriority w:val="99"/>
    <w:semiHidden/>
    <w:rsid w:val="002E452D"/>
    <w:rPr>
      <w:sz w:val="20"/>
      <w:szCs w:val="20"/>
    </w:rPr>
  </w:style>
  <w:style w:type="paragraph" w:styleId="ae">
    <w:name w:val="annotation subject"/>
    <w:basedOn w:val="ac"/>
    <w:next w:val="ac"/>
    <w:link w:val="af"/>
    <w:uiPriority w:val="99"/>
    <w:semiHidden/>
    <w:unhideWhenUsed/>
    <w:rsid w:val="002E452D"/>
    <w:rPr>
      <w:b/>
      <w:bCs/>
    </w:rPr>
  </w:style>
  <w:style w:type="character" w:customStyle="1" w:styleId="af">
    <w:name w:val="Предмет на коментар Знак"/>
    <w:basedOn w:val="ad"/>
    <w:link w:val="ae"/>
    <w:uiPriority w:val="99"/>
    <w:semiHidden/>
    <w:rsid w:val="002E452D"/>
    <w:rPr>
      <w:b/>
      <w:bCs/>
      <w:sz w:val="20"/>
      <w:szCs w:val="20"/>
    </w:rPr>
  </w:style>
  <w:style w:type="character" w:styleId="af0">
    <w:name w:val="Hyperlink"/>
    <w:basedOn w:val="a0"/>
    <w:uiPriority w:val="99"/>
    <w:semiHidden/>
    <w:unhideWhenUsed/>
    <w:rsid w:val="005A237E"/>
    <w:rPr>
      <w:color w:val="0000FF"/>
      <w:u w:val="single"/>
    </w:rPr>
  </w:style>
  <w:style w:type="character" w:customStyle="1" w:styleId="search1">
    <w:name w:val="search1"/>
    <w:basedOn w:val="a0"/>
    <w:rsid w:val="005A237E"/>
  </w:style>
  <w:style w:type="character" w:styleId="af1">
    <w:name w:val="Strong"/>
    <w:basedOn w:val="a0"/>
    <w:uiPriority w:val="22"/>
    <w:qFormat/>
    <w:rsid w:val="00A1153E"/>
    <w:rPr>
      <w:b/>
      <w:bCs/>
    </w:rPr>
  </w:style>
  <w:style w:type="paragraph" w:styleId="af2">
    <w:name w:val="Body Text"/>
    <w:basedOn w:val="a"/>
    <w:link w:val="af3"/>
    <w:rsid w:val="00E570F4"/>
    <w:pPr>
      <w:spacing w:before="240" w:after="0" w:line="240" w:lineRule="auto"/>
    </w:pPr>
    <w:rPr>
      <w:rFonts w:ascii="Times New Roman" w:eastAsia="Times New Roman" w:hAnsi="Times New Roman" w:cs="Times New Roman"/>
      <w:sz w:val="24"/>
      <w:szCs w:val="20"/>
      <w:lang w:eastAsia="bg-BG"/>
    </w:rPr>
  </w:style>
  <w:style w:type="character" w:customStyle="1" w:styleId="af3">
    <w:name w:val="Основен текст Знак"/>
    <w:basedOn w:val="a0"/>
    <w:link w:val="af2"/>
    <w:rsid w:val="00E570F4"/>
    <w:rPr>
      <w:rFonts w:ascii="Times New Roman" w:eastAsia="Times New Roman" w:hAnsi="Times New Roman" w:cs="Times New Roman"/>
      <w:sz w:val="24"/>
      <w:szCs w:val="20"/>
      <w:lang w:eastAsia="bg-BG"/>
    </w:rPr>
  </w:style>
  <w:style w:type="paragraph" w:customStyle="1" w:styleId="Style">
    <w:name w:val="Style"/>
    <w:rsid w:val="00E570F4"/>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478">
      <w:bodyDiv w:val="1"/>
      <w:marLeft w:val="0"/>
      <w:marRight w:val="0"/>
      <w:marTop w:val="0"/>
      <w:marBottom w:val="0"/>
      <w:divBdr>
        <w:top w:val="none" w:sz="0" w:space="0" w:color="auto"/>
        <w:left w:val="none" w:sz="0" w:space="0" w:color="auto"/>
        <w:bottom w:val="none" w:sz="0" w:space="0" w:color="auto"/>
        <w:right w:val="none" w:sz="0" w:space="0" w:color="auto"/>
      </w:divBdr>
    </w:div>
    <w:div w:id="15468647">
      <w:bodyDiv w:val="1"/>
      <w:marLeft w:val="0"/>
      <w:marRight w:val="0"/>
      <w:marTop w:val="0"/>
      <w:marBottom w:val="0"/>
      <w:divBdr>
        <w:top w:val="none" w:sz="0" w:space="0" w:color="auto"/>
        <w:left w:val="none" w:sz="0" w:space="0" w:color="auto"/>
        <w:bottom w:val="none" w:sz="0" w:space="0" w:color="auto"/>
        <w:right w:val="none" w:sz="0" w:space="0" w:color="auto"/>
      </w:divBdr>
    </w:div>
    <w:div w:id="22294561">
      <w:bodyDiv w:val="1"/>
      <w:marLeft w:val="0"/>
      <w:marRight w:val="0"/>
      <w:marTop w:val="0"/>
      <w:marBottom w:val="0"/>
      <w:divBdr>
        <w:top w:val="none" w:sz="0" w:space="0" w:color="auto"/>
        <w:left w:val="none" w:sz="0" w:space="0" w:color="auto"/>
        <w:bottom w:val="none" w:sz="0" w:space="0" w:color="auto"/>
        <w:right w:val="none" w:sz="0" w:space="0" w:color="auto"/>
      </w:divBdr>
    </w:div>
    <w:div w:id="24838523">
      <w:bodyDiv w:val="1"/>
      <w:marLeft w:val="0"/>
      <w:marRight w:val="0"/>
      <w:marTop w:val="0"/>
      <w:marBottom w:val="0"/>
      <w:divBdr>
        <w:top w:val="none" w:sz="0" w:space="0" w:color="auto"/>
        <w:left w:val="none" w:sz="0" w:space="0" w:color="auto"/>
        <w:bottom w:val="none" w:sz="0" w:space="0" w:color="auto"/>
        <w:right w:val="none" w:sz="0" w:space="0" w:color="auto"/>
      </w:divBdr>
    </w:div>
    <w:div w:id="55011478">
      <w:bodyDiv w:val="1"/>
      <w:marLeft w:val="0"/>
      <w:marRight w:val="0"/>
      <w:marTop w:val="0"/>
      <w:marBottom w:val="0"/>
      <w:divBdr>
        <w:top w:val="none" w:sz="0" w:space="0" w:color="auto"/>
        <w:left w:val="none" w:sz="0" w:space="0" w:color="auto"/>
        <w:bottom w:val="none" w:sz="0" w:space="0" w:color="auto"/>
        <w:right w:val="none" w:sz="0" w:space="0" w:color="auto"/>
      </w:divBdr>
    </w:div>
    <w:div w:id="60492694">
      <w:bodyDiv w:val="1"/>
      <w:marLeft w:val="0"/>
      <w:marRight w:val="0"/>
      <w:marTop w:val="0"/>
      <w:marBottom w:val="0"/>
      <w:divBdr>
        <w:top w:val="none" w:sz="0" w:space="0" w:color="auto"/>
        <w:left w:val="none" w:sz="0" w:space="0" w:color="auto"/>
        <w:bottom w:val="none" w:sz="0" w:space="0" w:color="auto"/>
        <w:right w:val="none" w:sz="0" w:space="0" w:color="auto"/>
      </w:divBdr>
    </w:div>
    <w:div w:id="72168522">
      <w:bodyDiv w:val="1"/>
      <w:marLeft w:val="0"/>
      <w:marRight w:val="0"/>
      <w:marTop w:val="0"/>
      <w:marBottom w:val="0"/>
      <w:divBdr>
        <w:top w:val="none" w:sz="0" w:space="0" w:color="auto"/>
        <w:left w:val="none" w:sz="0" w:space="0" w:color="auto"/>
        <w:bottom w:val="none" w:sz="0" w:space="0" w:color="auto"/>
        <w:right w:val="none" w:sz="0" w:space="0" w:color="auto"/>
      </w:divBdr>
    </w:div>
    <w:div w:id="74478709">
      <w:bodyDiv w:val="1"/>
      <w:marLeft w:val="0"/>
      <w:marRight w:val="0"/>
      <w:marTop w:val="0"/>
      <w:marBottom w:val="0"/>
      <w:divBdr>
        <w:top w:val="none" w:sz="0" w:space="0" w:color="auto"/>
        <w:left w:val="none" w:sz="0" w:space="0" w:color="auto"/>
        <w:bottom w:val="none" w:sz="0" w:space="0" w:color="auto"/>
        <w:right w:val="none" w:sz="0" w:space="0" w:color="auto"/>
      </w:divBdr>
    </w:div>
    <w:div w:id="80610482">
      <w:bodyDiv w:val="1"/>
      <w:marLeft w:val="0"/>
      <w:marRight w:val="0"/>
      <w:marTop w:val="0"/>
      <w:marBottom w:val="0"/>
      <w:divBdr>
        <w:top w:val="none" w:sz="0" w:space="0" w:color="auto"/>
        <w:left w:val="none" w:sz="0" w:space="0" w:color="auto"/>
        <w:bottom w:val="none" w:sz="0" w:space="0" w:color="auto"/>
        <w:right w:val="none" w:sz="0" w:space="0" w:color="auto"/>
      </w:divBdr>
    </w:div>
    <w:div w:id="96944862">
      <w:bodyDiv w:val="1"/>
      <w:marLeft w:val="0"/>
      <w:marRight w:val="0"/>
      <w:marTop w:val="0"/>
      <w:marBottom w:val="0"/>
      <w:divBdr>
        <w:top w:val="none" w:sz="0" w:space="0" w:color="auto"/>
        <w:left w:val="none" w:sz="0" w:space="0" w:color="auto"/>
        <w:bottom w:val="none" w:sz="0" w:space="0" w:color="auto"/>
        <w:right w:val="none" w:sz="0" w:space="0" w:color="auto"/>
      </w:divBdr>
    </w:div>
    <w:div w:id="121653027">
      <w:bodyDiv w:val="1"/>
      <w:marLeft w:val="0"/>
      <w:marRight w:val="0"/>
      <w:marTop w:val="0"/>
      <w:marBottom w:val="0"/>
      <w:divBdr>
        <w:top w:val="none" w:sz="0" w:space="0" w:color="auto"/>
        <w:left w:val="none" w:sz="0" w:space="0" w:color="auto"/>
        <w:bottom w:val="none" w:sz="0" w:space="0" w:color="auto"/>
        <w:right w:val="none" w:sz="0" w:space="0" w:color="auto"/>
      </w:divBdr>
    </w:div>
    <w:div w:id="128595073">
      <w:bodyDiv w:val="1"/>
      <w:marLeft w:val="0"/>
      <w:marRight w:val="0"/>
      <w:marTop w:val="0"/>
      <w:marBottom w:val="0"/>
      <w:divBdr>
        <w:top w:val="none" w:sz="0" w:space="0" w:color="auto"/>
        <w:left w:val="none" w:sz="0" w:space="0" w:color="auto"/>
        <w:bottom w:val="none" w:sz="0" w:space="0" w:color="auto"/>
        <w:right w:val="none" w:sz="0" w:space="0" w:color="auto"/>
      </w:divBdr>
    </w:div>
    <w:div w:id="129832915">
      <w:bodyDiv w:val="1"/>
      <w:marLeft w:val="0"/>
      <w:marRight w:val="0"/>
      <w:marTop w:val="0"/>
      <w:marBottom w:val="0"/>
      <w:divBdr>
        <w:top w:val="none" w:sz="0" w:space="0" w:color="auto"/>
        <w:left w:val="none" w:sz="0" w:space="0" w:color="auto"/>
        <w:bottom w:val="none" w:sz="0" w:space="0" w:color="auto"/>
        <w:right w:val="none" w:sz="0" w:space="0" w:color="auto"/>
      </w:divBdr>
    </w:div>
    <w:div w:id="131098123">
      <w:bodyDiv w:val="1"/>
      <w:marLeft w:val="0"/>
      <w:marRight w:val="0"/>
      <w:marTop w:val="0"/>
      <w:marBottom w:val="0"/>
      <w:divBdr>
        <w:top w:val="none" w:sz="0" w:space="0" w:color="auto"/>
        <w:left w:val="none" w:sz="0" w:space="0" w:color="auto"/>
        <w:bottom w:val="none" w:sz="0" w:space="0" w:color="auto"/>
        <w:right w:val="none" w:sz="0" w:space="0" w:color="auto"/>
      </w:divBdr>
    </w:div>
    <w:div w:id="132138253">
      <w:bodyDiv w:val="1"/>
      <w:marLeft w:val="0"/>
      <w:marRight w:val="0"/>
      <w:marTop w:val="0"/>
      <w:marBottom w:val="0"/>
      <w:divBdr>
        <w:top w:val="none" w:sz="0" w:space="0" w:color="auto"/>
        <w:left w:val="none" w:sz="0" w:space="0" w:color="auto"/>
        <w:bottom w:val="none" w:sz="0" w:space="0" w:color="auto"/>
        <w:right w:val="none" w:sz="0" w:space="0" w:color="auto"/>
      </w:divBdr>
    </w:div>
    <w:div w:id="157842452">
      <w:bodyDiv w:val="1"/>
      <w:marLeft w:val="0"/>
      <w:marRight w:val="0"/>
      <w:marTop w:val="0"/>
      <w:marBottom w:val="0"/>
      <w:divBdr>
        <w:top w:val="none" w:sz="0" w:space="0" w:color="auto"/>
        <w:left w:val="none" w:sz="0" w:space="0" w:color="auto"/>
        <w:bottom w:val="none" w:sz="0" w:space="0" w:color="auto"/>
        <w:right w:val="none" w:sz="0" w:space="0" w:color="auto"/>
      </w:divBdr>
    </w:div>
    <w:div w:id="193738884">
      <w:bodyDiv w:val="1"/>
      <w:marLeft w:val="0"/>
      <w:marRight w:val="0"/>
      <w:marTop w:val="0"/>
      <w:marBottom w:val="0"/>
      <w:divBdr>
        <w:top w:val="none" w:sz="0" w:space="0" w:color="auto"/>
        <w:left w:val="none" w:sz="0" w:space="0" w:color="auto"/>
        <w:bottom w:val="none" w:sz="0" w:space="0" w:color="auto"/>
        <w:right w:val="none" w:sz="0" w:space="0" w:color="auto"/>
      </w:divBdr>
    </w:div>
    <w:div w:id="209342579">
      <w:bodyDiv w:val="1"/>
      <w:marLeft w:val="0"/>
      <w:marRight w:val="0"/>
      <w:marTop w:val="0"/>
      <w:marBottom w:val="0"/>
      <w:divBdr>
        <w:top w:val="none" w:sz="0" w:space="0" w:color="auto"/>
        <w:left w:val="none" w:sz="0" w:space="0" w:color="auto"/>
        <w:bottom w:val="none" w:sz="0" w:space="0" w:color="auto"/>
        <w:right w:val="none" w:sz="0" w:space="0" w:color="auto"/>
      </w:divBdr>
    </w:div>
    <w:div w:id="242565390">
      <w:bodyDiv w:val="1"/>
      <w:marLeft w:val="0"/>
      <w:marRight w:val="0"/>
      <w:marTop w:val="0"/>
      <w:marBottom w:val="0"/>
      <w:divBdr>
        <w:top w:val="none" w:sz="0" w:space="0" w:color="auto"/>
        <w:left w:val="none" w:sz="0" w:space="0" w:color="auto"/>
        <w:bottom w:val="none" w:sz="0" w:space="0" w:color="auto"/>
        <w:right w:val="none" w:sz="0" w:space="0" w:color="auto"/>
      </w:divBdr>
    </w:div>
    <w:div w:id="247273698">
      <w:bodyDiv w:val="1"/>
      <w:marLeft w:val="0"/>
      <w:marRight w:val="0"/>
      <w:marTop w:val="0"/>
      <w:marBottom w:val="0"/>
      <w:divBdr>
        <w:top w:val="none" w:sz="0" w:space="0" w:color="auto"/>
        <w:left w:val="none" w:sz="0" w:space="0" w:color="auto"/>
        <w:bottom w:val="none" w:sz="0" w:space="0" w:color="auto"/>
        <w:right w:val="none" w:sz="0" w:space="0" w:color="auto"/>
      </w:divBdr>
    </w:div>
    <w:div w:id="265888714">
      <w:bodyDiv w:val="1"/>
      <w:marLeft w:val="0"/>
      <w:marRight w:val="0"/>
      <w:marTop w:val="0"/>
      <w:marBottom w:val="0"/>
      <w:divBdr>
        <w:top w:val="none" w:sz="0" w:space="0" w:color="auto"/>
        <w:left w:val="none" w:sz="0" w:space="0" w:color="auto"/>
        <w:bottom w:val="none" w:sz="0" w:space="0" w:color="auto"/>
        <w:right w:val="none" w:sz="0" w:space="0" w:color="auto"/>
      </w:divBdr>
    </w:div>
    <w:div w:id="289287532">
      <w:bodyDiv w:val="1"/>
      <w:marLeft w:val="0"/>
      <w:marRight w:val="0"/>
      <w:marTop w:val="0"/>
      <w:marBottom w:val="0"/>
      <w:divBdr>
        <w:top w:val="none" w:sz="0" w:space="0" w:color="auto"/>
        <w:left w:val="none" w:sz="0" w:space="0" w:color="auto"/>
        <w:bottom w:val="none" w:sz="0" w:space="0" w:color="auto"/>
        <w:right w:val="none" w:sz="0" w:space="0" w:color="auto"/>
      </w:divBdr>
    </w:div>
    <w:div w:id="308897507">
      <w:bodyDiv w:val="1"/>
      <w:marLeft w:val="0"/>
      <w:marRight w:val="0"/>
      <w:marTop w:val="0"/>
      <w:marBottom w:val="0"/>
      <w:divBdr>
        <w:top w:val="none" w:sz="0" w:space="0" w:color="auto"/>
        <w:left w:val="none" w:sz="0" w:space="0" w:color="auto"/>
        <w:bottom w:val="none" w:sz="0" w:space="0" w:color="auto"/>
        <w:right w:val="none" w:sz="0" w:space="0" w:color="auto"/>
      </w:divBdr>
    </w:div>
    <w:div w:id="315383384">
      <w:bodyDiv w:val="1"/>
      <w:marLeft w:val="0"/>
      <w:marRight w:val="0"/>
      <w:marTop w:val="0"/>
      <w:marBottom w:val="0"/>
      <w:divBdr>
        <w:top w:val="none" w:sz="0" w:space="0" w:color="auto"/>
        <w:left w:val="none" w:sz="0" w:space="0" w:color="auto"/>
        <w:bottom w:val="none" w:sz="0" w:space="0" w:color="auto"/>
        <w:right w:val="none" w:sz="0" w:space="0" w:color="auto"/>
      </w:divBdr>
    </w:div>
    <w:div w:id="325011027">
      <w:bodyDiv w:val="1"/>
      <w:marLeft w:val="0"/>
      <w:marRight w:val="0"/>
      <w:marTop w:val="0"/>
      <w:marBottom w:val="0"/>
      <w:divBdr>
        <w:top w:val="none" w:sz="0" w:space="0" w:color="auto"/>
        <w:left w:val="none" w:sz="0" w:space="0" w:color="auto"/>
        <w:bottom w:val="none" w:sz="0" w:space="0" w:color="auto"/>
        <w:right w:val="none" w:sz="0" w:space="0" w:color="auto"/>
      </w:divBdr>
    </w:div>
    <w:div w:id="328481967">
      <w:bodyDiv w:val="1"/>
      <w:marLeft w:val="0"/>
      <w:marRight w:val="0"/>
      <w:marTop w:val="0"/>
      <w:marBottom w:val="0"/>
      <w:divBdr>
        <w:top w:val="none" w:sz="0" w:space="0" w:color="auto"/>
        <w:left w:val="none" w:sz="0" w:space="0" w:color="auto"/>
        <w:bottom w:val="none" w:sz="0" w:space="0" w:color="auto"/>
        <w:right w:val="none" w:sz="0" w:space="0" w:color="auto"/>
      </w:divBdr>
    </w:div>
    <w:div w:id="345401941">
      <w:bodyDiv w:val="1"/>
      <w:marLeft w:val="0"/>
      <w:marRight w:val="0"/>
      <w:marTop w:val="0"/>
      <w:marBottom w:val="0"/>
      <w:divBdr>
        <w:top w:val="none" w:sz="0" w:space="0" w:color="auto"/>
        <w:left w:val="none" w:sz="0" w:space="0" w:color="auto"/>
        <w:bottom w:val="none" w:sz="0" w:space="0" w:color="auto"/>
        <w:right w:val="none" w:sz="0" w:space="0" w:color="auto"/>
      </w:divBdr>
    </w:div>
    <w:div w:id="355086129">
      <w:bodyDiv w:val="1"/>
      <w:marLeft w:val="0"/>
      <w:marRight w:val="0"/>
      <w:marTop w:val="0"/>
      <w:marBottom w:val="0"/>
      <w:divBdr>
        <w:top w:val="none" w:sz="0" w:space="0" w:color="auto"/>
        <w:left w:val="none" w:sz="0" w:space="0" w:color="auto"/>
        <w:bottom w:val="none" w:sz="0" w:space="0" w:color="auto"/>
        <w:right w:val="none" w:sz="0" w:space="0" w:color="auto"/>
      </w:divBdr>
    </w:div>
    <w:div w:id="356807633">
      <w:bodyDiv w:val="1"/>
      <w:marLeft w:val="0"/>
      <w:marRight w:val="0"/>
      <w:marTop w:val="0"/>
      <w:marBottom w:val="0"/>
      <w:divBdr>
        <w:top w:val="none" w:sz="0" w:space="0" w:color="auto"/>
        <w:left w:val="none" w:sz="0" w:space="0" w:color="auto"/>
        <w:bottom w:val="none" w:sz="0" w:space="0" w:color="auto"/>
        <w:right w:val="none" w:sz="0" w:space="0" w:color="auto"/>
      </w:divBdr>
    </w:div>
    <w:div w:id="358513160">
      <w:bodyDiv w:val="1"/>
      <w:marLeft w:val="0"/>
      <w:marRight w:val="0"/>
      <w:marTop w:val="0"/>
      <w:marBottom w:val="0"/>
      <w:divBdr>
        <w:top w:val="none" w:sz="0" w:space="0" w:color="auto"/>
        <w:left w:val="none" w:sz="0" w:space="0" w:color="auto"/>
        <w:bottom w:val="none" w:sz="0" w:space="0" w:color="auto"/>
        <w:right w:val="none" w:sz="0" w:space="0" w:color="auto"/>
      </w:divBdr>
    </w:div>
    <w:div w:id="369308577">
      <w:bodyDiv w:val="1"/>
      <w:marLeft w:val="0"/>
      <w:marRight w:val="0"/>
      <w:marTop w:val="0"/>
      <w:marBottom w:val="0"/>
      <w:divBdr>
        <w:top w:val="none" w:sz="0" w:space="0" w:color="auto"/>
        <w:left w:val="none" w:sz="0" w:space="0" w:color="auto"/>
        <w:bottom w:val="none" w:sz="0" w:space="0" w:color="auto"/>
        <w:right w:val="none" w:sz="0" w:space="0" w:color="auto"/>
      </w:divBdr>
    </w:div>
    <w:div w:id="420689602">
      <w:bodyDiv w:val="1"/>
      <w:marLeft w:val="0"/>
      <w:marRight w:val="0"/>
      <w:marTop w:val="0"/>
      <w:marBottom w:val="0"/>
      <w:divBdr>
        <w:top w:val="none" w:sz="0" w:space="0" w:color="auto"/>
        <w:left w:val="none" w:sz="0" w:space="0" w:color="auto"/>
        <w:bottom w:val="none" w:sz="0" w:space="0" w:color="auto"/>
        <w:right w:val="none" w:sz="0" w:space="0" w:color="auto"/>
      </w:divBdr>
    </w:div>
    <w:div w:id="422265448">
      <w:bodyDiv w:val="1"/>
      <w:marLeft w:val="0"/>
      <w:marRight w:val="0"/>
      <w:marTop w:val="0"/>
      <w:marBottom w:val="0"/>
      <w:divBdr>
        <w:top w:val="none" w:sz="0" w:space="0" w:color="auto"/>
        <w:left w:val="none" w:sz="0" w:space="0" w:color="auto"/>
        <w:bottom w:val="none" w:sz="0" w:space="0" w:color="auto"/>
        <w:right w:val="none" w:sz="0" w:space="0" w:color="auto"/>
      </w:divBdr>
    </w:div>
    <w:div w:id="439498110">
      <w:bodyDiv w:val="1"/>
      <w:marLeft w:val="0"/>
      <w:marRight w:val="0"/>
      <w:marTop w:val="0"/>
      <w:marBottom w:val="0"/>
      <w:divBdr>
        <w:top w:val="none" w:sz="0" w:space="0" w:color="auto"/>
        <w:left w:val="none" w:sz="0" w:space="0" w:color="auto"/>
        <w:bottom w:val="none" w:sz="0" w:space="0" w:color="auto"/>
        <w:right w:val="none" w:sz="0" w:space="0" w:color="auto"/>
      </w:divBdr>
    </w:div>
    <w:div w:id="465902078">
      <w:bodyDiv w:val="1"/>
      <w:marLeft w:val="0"/>
      <w:marRight w:val="0"/>
      <w:marTop w:val="0"/>
      <w:marBottom w:val="0"/>
      <w:divBdr>
        <w:top w:val="none" w:sz="0" w:space="0" w:color="auto"/>
        <w:left w:val="none" w:sz="0" w:space="0" w:color="auto"/>
        <w:bottom w:val="none" w:sz="0" w:space="0" w:color="auto"/>
        <w:right w:val="none" w:sz="0" w:space="0" w:color="auto"/>
      </w:divBdr>
    </w:div>
    <w:div w:id="483544929">
      <w:bodyDiv w:val="1"/>
      <w:marLeft w:val="0"/>
      <w:marRight w:val="0"/>
      <w:marTop w:val="0"/>
      <w:marBottom w:val="0"/>
      <w:divBdr>
        <w:top w:val="none" w:sz="0" w:space="0" w:color="auto"/>
        <w:left w:val="none" w:sz="0" w:space="0" w:color="auto"/>
        <w:bottom w:val="none" w:sz="0" w:space="0" w:color="auto"/>
        <w:right w:val="none" w:sz="0" w:space="0" w:color="auto"/>
      </w:divBdr>
    </w:div>
    <w:div w:id="496507155">
      <w:bodyDiv w:val="1"/>
      <w:marLeft w:val="0"/>
      <w:marRight w:val="0"/>
      <w:marTop w:val="0"/>
      <w:marBottom w:val="0"/>
      <w:divBdr>
        <w:top w:val="none" w:sz="0" w:space="0" w:color="auto"/>
        <w:left w:val="none" w:sz="0" w:space="0" w:color="auto"/>
        <w:bottom w:val="none" w:sz="0" w:space="0" w:color="auto"/>
        <w:right w:val="none" w:sz="0" w:space="0" w:color="auto"/>
      </w:divBdr>
    </w:div>
    <w:div w:id="527260167">
      <w:bodyDiv w:val="1"/>
      <w:marLeft w:val="0"/>
      <w:marRight w:val="0"/>
      <w:marTop w:val="0"/>
      <w:marBottom w:val="0"/>
      <w:divBdr>
        <w:top w:val="none" w:sz="0" w:space="0" w:color="auto"/>
        <w:left w:val="none" w:sz="0" w:space="0" w:color="auto"/>
        <w:bottom w:val="none" w:sz="0" w:space="0" w:color="auto"/>
        <w:right w:val="none" w:sz="0" w:space="0" w:color="auto"/>
      </w:divBdr>
    </w:div>
    <w:div w:id="529149108">
      <w:bodyDiv w:val="1"/>
      <w:marLeft w:val="0"/>
      <w:marRight w:val="0"/>
      <w:marTop w:val="0"/>
      <w:marBottom w:val="0"/>
      <w:divBdr>
        <w:top w:val="none" w:sz="0" w:space="0" w:color="auto"/>
        <w:left w:val="none" w:sz="0" w:space="0" w:color="auto"/>
        <w:bottom w:val="none" w:sz="0" w:space="0" w:color="auto"/>
        <w:right w:val="none" w:sz="0" w:space="0" w:color="auto"/>
      </w:divBdr>
    </w:div>
    <w:div w:id="531462585">
      <w:bodyDiv w:val="1"/>
      <w:marLeft w:val="0"/>
      <w:marRight w:val="0"/>
      <w:marTop w:val="0"/>
      <w:marBottom w:val="0"/>
      <w:divBdr>
        <w:top w:val="none" w:sz="0" w:space="0" w:color="auto"/>
        <w:left w:val="none" w:sz="0" w:space="0" w:color="auto"/>
        <w:bottom w:val="none" w:sz="0" w:space="0" w:color="auto"/>
        <w:right w:val="none" w:sz="0" w:space="0" w:color="auto"/>
      </w:divBdr>
    </w:div>
    <w:div w:id="543833704">
      <w:bodyDiv w:val="1"/>
      <w:marLeft w:val="0"/>
      <w:marRight w:val="0"/>
      <w:marTop w:val="0"/>
      <w:marBottom w:val="0"/>
      <w:divBdr>
        <w:top w:val="none" w:sz="0" w:space="0" w:color="auto"/>
        <w:left w:val="none" w:sz="0" w:space="0" w:color="auto"/>
        <w:bottom w:val="none" w:sz="0" w:space="0" w:color="auto"/>
        <w:right w:val="none" w:sz="0" w:space="0" w:color="auto"/>
      </w:divBdr>
    </w:div>
    <w:div w:id="545607122">
      <w:bodyDiv w:val="1"/>
      <w:marLeft w:val="0"/>
      <w:marRight w:val="0"/>
      <w:marTop w:val="0"/>
      <w:marBottom w:val="0"/>
      <w:divBdr>
        <w:top w:val="none" w:sz="0" w:space="0" w:color="auto"/>
        <w:left w:val="none" w:sz="0" w:space="0" w:color="auto"/>
        <w:bottom w:val="none" w:sz="0" w:space="0" w:color="auto"/>
        <w:right w:val="none" w:sz="0" w:space="0" w:color="auto"/>
      </w:divBdr>
    </w:div>
    <w:div w:id="560600046">
      <w:bodyDiv w:val="1"/>
      <w:marLeft w:val="0"/>
      <w:marRight w:val="0"/>
      <w:marTop w:val="0"/>
      <w:marBottom w:val="0"/>
      <w:divBdr>
        <w:top w:val="none" w:sz="0" w:space="0" w:color="auto"/>
        <w:left w:val="none" w:sz="0" w:space="0" w:color="auto"/>
        <w:bottom w:val="none" w:sz="0" w:space="0" w:color="auto"/>
        <w:right w:val="none" w:sz="0" w:space="0" w:color="auto"/>
      </w:divBdr>
    </w:div>
    <w:div w:id="571965356">
      <w:bodyDiv w:val="1"/>
      <w:marLeft w:val="0"/>
      <w:marRight w:val="0"/>
      <w:marTop w:val="0"/>
      <w:marBottom w:val="0"/>
      <w:divBdr>
        <w:top w:val="none" w:sz="0" w:space="0" w:color="auto"/>
        <w:left w:val="none" w:sz="0" w:space="0" w:color="auto"/>
        <w:bottom w:val="none" w:sz="0" w:space="0" w:color="auto"/>
        <w:right w:val="none" w:sz="0" w:space="0" w:color="auto"/>
      </w:divBdr>
    </w:div>
    <w:div w:id="579602057">
      <w:bodyDiv w:val="1"/>
      <w:marLeft w:val="0"/>
      <w:marRight w:val="0"/>
      <w:marTop w:val="0"/>
      <w:marBottom w:val="0"/>
      <w:divBdr>
        <w:top w:val="none" w:sz="0" w:space="0" w:color="auto"/>
        <w:left w:val="none" w:sz="0" w:space="0" w:color="auto"/>
        <w:bottom w:val="none" w:sz="0" w:space="0" w:color="auto"/>
        <w:right w:val="none" w:sz="0" w:space="0" w:color="auto"/>
      </w:divBdr>
    </w:div>
    <w:div w:id="591204146">
      <w:bodyDiv w:val="1"/>
      <w:marLeft w:val="0"/>
      <w:marRight w:val="0"/>
      <w:marTop w:val="0"/>
      <w:marBottom w:val="0"/>
      <w:divBdr>
        <w:top w:val="none" w:sz="0" w:space="0" w:color="auto"/>
        <w:left w:val="none" w:sz="0" w:space="0" w:color="auto"/>
        <w:bottom w:val="none" w:sz="0" w:space="0" w:color="auto"/>
        <w:right w:val="none" w:sz="0" w:space="0" w:color="auto"/>
      </w:divBdr>
    </w:div>
    <w:div w:id="592707693">
      <w:bodyDiv w:val="1"/>
      <w:marLeft w:val="0"/>
      <w:marRight w:val="0"/>
      <w:marTop w:val="0"/>
      <w:marBottom w:val="0"/>
      <w:divBdr>
        <w:top w:val="none" w:sz="0" w:space="0" w:color="auto"/>
        <w:left w:val="none" w:sz="0" w:space="0" w:color="auto"/>
        <w:bottom w:val="none" w:sz="0" w:space="0" w:color="auto"/>
        <w:right w:val="none" w:sz="0" w:space="0" w:color="auto"/>
      </w:divBdr>
    </w:div>
    <w:div w:id="604314446">
      <w:bodyDiv w:val="1"/>
      <w:marLeft w:val="0"/>
      <w:marRight w:val="0"/>
      <w:marTop w:val="0"/>
      <w:marBottom w:val="0"/>
      <w:divBdr>
        <w:top w:val="none" w:sz="0" w:space="0" w:color="auto"/>
        <w:left w:val="none" w:sz="0" w:space="0" w:color="auto"/>
        <w:bottom w:val="none" w:sz="0" w:space="0" w:color="auto"/>
        <w:right w:val="none" w:sz="0" w:space="0" w:color="auto"/>
      </w:divBdr>
    </w:div>
    <w:div w:id="604579278">
      <w:bodyDiv w:val="1"/>
      <w:marLeft w:val="0"/>
      <w:marRight w:val="0"/>
      <w:marTop w:val="0"/>
      <w:marBottom w:val="0"/>
      <w:divBdr>
        <w:top w:val="none" w:sz="0" w:space="0" w:color="auto"/>
        <w:left w:val="none" w:sz="0" w:space="0" w:color="auto"/>
        <w:bottom w:val="none" w:sz="0" w:space="0" w:color="auto"/>
        <w:right w:val="none" w:sz="0" w:space="0" w:color="auto"/>
      </w:divBdr>
    </w:div>
    <w:div w:id="606083557">
      <w:bodyDiv w:val="1"/>
      <w:marLeft w:val="0"/>
      <w:marRight w:val="0"/>
      <w:marTop w:val="0"/>
      <w:marBottom w:val="0"/>
      <w:divBdr>
        <w:top w:val="none" w:sz="0" w:space="0" w:color="auto"/>
        <w:left w:val="none" w:sz="0" w:space="0" w:color="auto"/>
        <w:bottom w:val="none" w:sz="0" w:space="0" w:color="auto"/>
        <w:right w:val="none" w:sz="0" w:space="0" w:color="auto"/>
      </w:divBdr>
    </w:div>
    <w:div w:id="612320855">
      <w:bodyDiv w:val="1"/>
      <w:marLeft w:val="0"/>
      <w:marRight w:val="0"/>
      <w:marTop w:val="0"/>
      <w:marBottom w:val="0"/>
      <w:divBdr>
        <w:top w:val="none" w:sz="0" w:space="0" w:color="auto"/>
        <w:left w:val="none" w:sz="0" w:space="0" w:color="auto"/>
        <w:bottom w:val="none" w:sz="0" w:space="0" w:color="auto"/>
        <w:right w:val="none" w:sz="0" w:space="0" w:color="auto"/>
      </w:divBdr>
    </w:div>
    <w:div w:id="614138648">
      <w:bodyDiv w:val="1"/>
      <w:marLeft w:val="0"/>
      <w:marRight w:val="0"/>
      <w:marTop w:val="0"/>
      <w:marBottom w:val="0"/>
      <w:divBdr>
        <w:top w:val="none" w:sz="0" w:space="0" w:color="auto"/>
        <w:left w:val="none" w:sz="0" w:space="0" w:color="auto"/>
        <w:bottom w:val="none" w:sz="0" w:space="0" w:color="auto"/>
        <w:right w:val="none" w:sz="0" w:space="0" w:color="auto"/>
      </w:divBdr>
    </w:div>
    <w:div w:id="615867613">
      <w:bodyDiv w:val="1"/>
      <w:marLeft w:val="0"/>
      <w:marRight w:val="0"/>
      <w:marTop w:val="0"/>
      <w:marBottom w:val="0"/>
      <w:divBdr>
        <w:top w:val="none" w:sz="0" w:space="0" w:color="auto"/>
        <w:left w:val="none" w:sz="0" w:space="0" w:color="auto"/>
        <w:bottom w:val="none" w:sz="0" w:space="0" w:color="auto"/>
        <w:right w:val="none" w:sz="0" w:space="0" w:color="auto"/>
      </w:divBdr>
    </w:div>
    <w:div w:id="636299906">
      <w:bodyDiv w:val="1"/>
      <w:marLeft w:val="0"/>
      <w:marRight w:val="0"/>
      <w:marTop w:val="0"/>
      <w:marBottom w:val="0"/>
      <w:divBdr>
        <w:top w:val="none" w:sz="0" w:space="0" w:color="auto"/>
        <w:left w:val="none" w:sz="0" w:space="0" w:color="auto"/>
        <w:bottom w:val="none" w:sz="0" w:space="0" w:color="auto"/>
        <w:right w:val="none" w:sz="0" w:space="0" w:color="auto"/>
      </w:divBdr>
    </w:div>
    <w:div w:id="642733381">
      <w:bodyDiv w:val="1"/>
      <w:marLeft w:val="0"/>
      <w:marRight w:val="0"/>
      <w:marTop w:val="0"/>
      <w:marBottom w:val="0"/>
      <w:divBdr>
        <w:top w:val="none" w:sz="0" w:space="0" w:color="auto"/>
        <w:left w:val="none" w:sz="0" w:space="0" w:color="auto"/>
        <w:bottom w:val="none" w:sz="0" w:space="0" w:color="auto"/>
        <w:right w:val="none" w:sz="0" w:space="0" w:color="auto"/>
      </w:divBdr>
    </w:div>
    <w:div w:id="658923440">
      <w:bodyDiv w:val="1"/>
      <w:marLeft w:val="0"/>
      <w:marRight w:val="0"/>
      <w:marTop w:val="0"/>
      <w:marBottom w:val="0"/>
      <w:divBdr>
        <w:top w:val="none" w:sz="0" w:space="0" w:color="auto"/>
        <w:left w:val="none" w:sz="0" w:space="0" w:color="auto"/>
        <w:bottom w:val="none" w:sz="0" w:space="0" w:color="auto"/>
        <w:right w:val="none" w:sz="0" w:space="0" w:color="auto"/>
      </w:divBdr>
    </w:div>
    <w:div w:id="662509925">
      <w:bodyDiv w:val="1"/>
      <w:marLeft w:val="0"/>
      <w:marRight w:val="0"/>
      <w:marTop w:val="0"/>
      <w:marBottom w:val="0"/>
      <w:divBdr>
        <w:top w:val="none" w:sz="0" w:space="0" w:color="auto"/>
        <w:left w:val="none" w:sz="0" w:space="0" w:color="auto"/>
        <w:bottom w:val="none" w:sz="0" w:space="0" w:color="auto"/>
        <w:right w:val="none" w:sz="0" w:space="0" w:color="auto"/>
      </w:divBdr>
    </w:div>
    <w:div w:id="679041845">
      <w:bodyDiv w:val="1"/>
      <w:marLeft w:val="0"/>
      <w:marRight w:val="0"/>
      <w:marTop w:val="0"/>
      <w:marBottom w:val="0"/>
      <w:divBdr>
        <w:top w:val="none" w:sz="0" w:space="0" w:color="auto"/>
        <w:left w:val="none" w:sz="0" w:space="0" w:color="auto"/>
        <w:bottom w:val="none" w:sz="0" w:space="0" w:color="auto"/>
        <w:right w:val="none" w:sz="0" w:space="0" w:color="auto"/>
      </w:divBdr>
    </w:div>
    <w:div w:id="682826607">
      <w:bodyDiv w:val="1"/>
      <w:marLeft w:val="0"/>
      <w:marRight w:val="0"/>
      <w:marTop w:val="0"/>
      <w:marBottom w:val="0"/>
      <w:divBdr>
        <w:top w:val="none" w:sz="0" w:space="0" w:color="auto"/>
        <w:left w:val="none" w:sz="0" w:space="0" w:color="auto"/>
        <w:bottom w:val="none" w:sz="0" w:space="0" w:color="auto"/>
        <w:right w:val="none" w:sz="0" w:space="0" w:color="auto"/>
      </w:divBdr>
    </w:div>
    <w:div w:id="705713005">
      <w:bodyDiv w:val="1"/>
      <w:marLeft w:val="0"/>
      <w:marRight w:val="0"/>
      <w:marTop w:val="0"/>
      <w:marBottom w:val="0"/>
      <w:divBdr>
        <w:top w:val="none" w:sz="0" w:space="0" w:color="auto"/>
        <w:left w:val="none" w:sz="0" w:space="0" w:color="auto"/>
        <w:bottom w:val="none" w:sz="0" w:space="0" w:color="auto"/>
        <w:right w:val="none" w:sz="0" w:space="0" w:color="auto"/>
      </w:divBdr>
    </w:div>
    <w:div w:id="713500408">
      <w:bodyDiv w:val="1"/>
      <w:marLeft w:val="0"/>
      <w:marRight w:val="0"/>
      <w:marTop w:val="0"/>
      <w:marBottom w:val="0"/>
      <w:divBdr>
        <w:top w:val="none" w:sz="0" w:space="0" w:color="auto"/>
        <w:left w:val="none" w:sz="0" w:space="0" w:color="auto"/>
        <w:bottom w:val="none" w:sz="0" w:space="0" w:color="auto"/>
        <w:right w:val="none" w:sz="0" w:space="0" w:color="auto"/>
      </w:divBdr>
    </w:div>
    <w:div w:id="726562857">
      <w:bodyDiv w:val="1"/>
      <w:marLeft w:val="0"/>
      <w:marRight w:val="0"/>
      <w:marTop w:val="0"/>
      <w:marBottom w:val="0"/>
      <w:divBdr>
        <w:top w:val="none" w:sz="0" w:space="0" w:color="auto"/>
        <w:left w:val="none" w:sz="0" w:space="0" w:color="auto"/>
        <w:bottom w:val="none" w:sz="0" w:space="0" w:color="auto"/>
        <w:right w:val="none" w:sz="0" w:space="0" w:color="auto"/>
      </w:divBdr>
    </w:div>
    <w:div w:id="728723946">
      <w:bodyDiv w:val="1"/>
      <w:marLeft w:val="0"/>
      <w:marRight w:val="0"/>
      <w:marTop w:val="0"/>
      <w:marBottom w:val="0"/>
      <w:divBdr>
        <w:top w:val="none" w:sz="0" w:space="0" w:color="auto"/>
        <w:left w:val="none" w:sz="0" w:space="0" w:color="auto"/>
        <w:bottom w:val="none" w:sz="0" w:space="0" w:color="auto"/>
        <w:right w:val="none" w:sz="0" w:space="0" w:color="auto"/>
      </w:divBdr>
    </w:div>
    <w:div w:id="764693271">
      <w:bodyDiv w:val="1"/>
      <w:marLeft w:val="0"/>
      <w:marRight w:val="0"/>
      <w:marTop w:val="0"/>
      <w:marBottom w:val="0"/>
      <w:divBdr>
        <w:top w:val="none" w:sz="0" w:space="0" w:color="auto"/>
        <w:left w:val="none" w:sz="0" w:space="0" w:color="auto"/>
        <w:bottom w:val="none" w:sz="0" w:space="0" w:color="auto"/>
        <w:right w:val="none" w:sz="0" w:space="0" w:color="auto"/>
      </w:divBdr>
    </w:div>
    <w:div w:id="772552445">
      <w:bodyDiv w:val="1"/>
      <w:marLeft w:val="0"/>
      <w:marRight w:val="0"/>
      <w:marTop w:val="0"/>
      <w:marBottom w:val="0"/>
      <w:divBdr>
        <w:top w:val="none" w:sz="0" w:space="0" w:color="auto"/>
        <w:left w:val="none" w:sz="0" w:space="0" w:color="auto"/>
        <w:bottom w:val="none" w:sz="0" w:space="0" w:color="auto"/>
        <w:right w:val="none" w:sz="0" w:space="0" w:color="auto"/>
      </w:divBdr>
    </w:div>
    <w:div w:id="801192691">
      <w:bodyDiv w:val="1"/>
      <w:marLeft w:val="0"/>
      <w:marRight w:val="0"/>
      <w:marTop w:val="0"/>
      <w:marBottom w:val="0"/>
      <w:divBdr>
        <w:top w:val="none" w:sz="0" w:space="0" w:color="auto"/>
        <w:left w:val="none" w:sz="0" w:space="0" w:color="auto"/>
        <w:bottom w:val="none" w:sz="0" w:space="0" w:color="auto"/>
        <w:right w:val="none" w:sz="0" w:space="0" w:color="auto"/>
      </w:divBdr>
    </w:div>
    <w:div w:id="806515025">
      <w:bodyDiv w:val="1"/>
      <w:marLeft w:val="0"/>
      <w:marRight w:val="0"/>
      <w:marTop w:val="0"/>
      <w:marBottom w:val="0"/>
      <w:divBdr>
        <w:top w:val="none" w:sz="0" w:space="0" w:color="auto"/>
        <w:left w:val="none" w:sz="0" w:space="0" w:color="auto"/>
        <w:bottom w:val="none" w:sz="0" w:space="0" w:color="auto"/>
        <w:right w:val="none" w:sz="0" w:space="0" w:color="auto"/>
      </w:divBdr>
    </w:div>
    <w:div w:id="841697382">
      <w:bodyDiv w:val="1"/>
      <w:marLeft w:val="0"/>
      <w:marRight w:val="0"/>
      <w:marTop w:val="0"/>
      <w:marBottom w:val="0"/>
      <w:divBdr>
        <w:top w:val="none" w:sz="0" w:space="0" w:color="auto"/>
        <w:left w:val="none" w:sz="0" w:space="0" w:color="auto"/>
        <w:bottom w:val="none" w:sz="0" w:space="0" w:color="auto"/>
        <w:right w:val="none" w:sz="0" w:space="0" w:color="auto"/>
      </w:divBdr>
    </w:div>
    <w:div w:id="868446664">
      <w:bodyDiv w:val="1"/>
      <w:marLeft w:val="0"/>
      <w:marRight w:val="0"/>
      <w:marTop w:val="0"/>
      <w:marBottom w:val="0"/>
      <w:divBdr>
        <w:top w:val="none" w:sz="0" w:space="0" w:color="auto"/>
        <w:left w:val="none" w:sz="0" w:space="0" w:color="auto"/>
        <w:bottom w:val="none" w:sz="0" w:space="0" w:color="auto"/>
        <w:right w:val="none" w:sz="0" w:space="0" w:color="auto"/>
      </w:divBdr>
    </w:div>
    <w:div w:id="878710266">
      <w:bodyDiv w:val="1"/>
      <w:marLeft w:val="0"/>
      <w:marRight w:val="0"/>
      <w:marTop w:val="0"/>
      <w:marBottom w:val="0"/>
      <w:divBdr>
        <w:top w:val="none" w:sz="0" w:space="0" w:color="auto"/>
        <w:left w:val="none" w:sz="0" w:space="0" w:color="auto"/>
        <w:bottom w:val="none" w:sz="0" w:space="0" w:color="auto"/>
        <w:right w:val="none" w:sz="0" w:space="0" w:color="auto"/>
      </w:divBdr>
    </w:div>
    <w:div w:id="884374047">
      <w:bodyDiv w:val="1"/>
      <w:marLeft w:val="0"/>
      <w:marRight w:val="0"/>
      <w:marTop w:val="0"/>
      <w:marBottom w:val="0"/>
      <w:divBdr>
        <w:top w:val="none" w:sz="0" w:space="0" w:color="auto"/>
        <w:left w:val="none" w:sz="0" w:space="0" w:color="auto"/>
        <w:bottom w:val="none" w:sz="0" w:space="0" w:color="auto"/>
        <w:right w:val="none" w:sz="0" w:space="0" w:color="auto"/>
      </w:divBdr>
    </w:div>
    <w:div w:id="892231603">
      <w:bodyDiv w:val="1"/>
      <w:marLeft w:val="0"/>
      <w:marRight w:val="0"/>
      <w:marTop w:val="0"/>
      <w:marBottom w:val="0"/>
      <w:divBdr>
        <w:top w:val="none" w:sz="0" w:space="0" w:color="auto"/>
        <w:left w:val="none" w:sz="0" w:space="0" w:color="auto"/>
        <w:bottom w:val="none" w:sz="0" w:space="0" w:color="auto"/>
        <w:right w:val="none" w:sz="0" w:space="0" w:color="auto"/>
      </w:divBdr>
    </w:div>
    <w:div w:id="897519173">
      <w:bodyDiv w:val="1"/>
      <w:marLeft w:val="0"/>
      <w:marRight w:val="0"/>
      <w:marTop w:val="0"/>
      <w:marBottom w:val="0"/>
      <w:divBdr>
        <w:top w:val="none" w:sz="0" w:space="0" w:color="auto"/>
        <w:left w:val="none" w:sz="0" w:space="0" w:color="auto"/>
        <w:bottom w:val="none" w:sz="0" w:space="0" w:color="auto"/>
        <w:right w:val="none" w:sz="0" w:space="0" w:color="auto"/>
      </w:divBdr>
    </w:div>
    <w:div w:id="900023502">
      <w:bodyDiv w:val="1"/>
      <w:marLeft w:val="0"/>
      <w:marRight w:val="0"/>
      <w:marTop w:val="0"/>
      <w:marBottom w:val="0"/>
      <w:divBdr>
        <w:top w:val="none" w:sz="0" w:space="0" w:color="auto"/>
        <w:left w:val="none" w:sz="0" w:space="0" w:color="auto"/>
        <w:bottom w:val="none" w:sz="0" w:space="0" w:color="auto"/>
        <w:right w:val="none" w:sz="0" w:space="0" w:color="auto"/>
      </w:divBdr>
    </w:div>
    <w:div w:id="905142129">
      <w:bodyDiv w:val="1"/>
      <w:marLeft w:val="0"/>
      <w:marRight w:val="0"/>
      <w:marTop w:val="0"/>
      <w:marBottom w:val="0"/>
      <w:divBdr>
        <w:top w:val="none" w:sz="0" w:space="0" w:color="auto"/>
        <w:left w:val="none" w:sz="0" w:space="0" w:color="auto"/>
        <w:bottom w:val="none" w:sz="0" w:space="0" w:color="auto"/>
        <w:right w:val="none" w:sz="0" w:space="0" w:color="auto"/>
      </w:divBdr>
    </w:div>
    <w:div w:id="905143578">
      <w:bodyDiv w:val="1"/>
      <w:marLeft w:val="0"/>
      <w:marRight w:val="0"/>
      <w:marTop w:val="0"/>
      <w:marBottom w:val="0"/>
      <w:divBdr>
        <w:top w:val="none" w:sz="0" w:space="0" w:color="auto"/>
        <w:left w:val="none" w:sz="0" w:space="0" w:color="auto"/>
        <w:bottom w:val="none" w:sz="0" w:space="0" w:color="auto"/>
        <w:right w:val="none" w:sz="0" w:space="0" w:color="auto"/>
      </w:divBdr>
    </w:div>
    <w:div w:id="907687370">
      <w:bodyDiv w:val="1"/>
      <w:marLeft w:val="0"/>
      <w:marRight w:val="0"/>
      <w:marTop w:val="0"/>
      <w:marBottom w:val="0"/>
      <w:divBdr>
        <w:top w:val="none" w:sz="0" w:space="0" w:color="auto"/>
        <w:left w:val="none" w:sz="0" w:space="0" w:color="auto"/>
        <w:bottom w:val="none" w:sz="0" w:space="0" w:color="auto"/>
        <w:right w:val="none" w:sz="0" w:space="0" w:color="auto"/>
      </w:divBdr>
    </w:div>
    <w:div w:id="926425281">
      <w:bodyDiv w:val="1"/>
      <w:marLeft w:val="0"/>
      <w:marRight w:val="0"/>
      <w:marTop w:val="0"/>
      <w:marBottom w:val="0"/>
      <w:divBdr>
        <w:top w:val="none" w:sz="0" w:space="0" w:color="auto"/>
        <w:left w:val="none" w:sz="0" w:space="0" w:color="auto"/>
        <w:bottom w:val="none" w:sz="0" w:space="0" w:color="auto"/>
        <w:right w:val="none" w:sz="0" w:space="0" w:color="auto"/>
      </w:divBdr>
    </w:div>
    <w:div w:id="940837052">
      <w:bodyDiv w:val="1"/>
      <w:marLeft w:val="0"/>
      <w:marRight w:val="0"/>
      <w:marTop w:val="0"/>
      <w:marBottom w:val="0"/>
      <w:divBdr>
        <w:top w:val="none" w:sz="0" w:space="0" w:color="auto"/>
        <w:left w:val="none" w:sz="0" w:space="0" w:color="auto"/>
        <w:bottom w:val="none" w:sz="0" w:space="0" w:color="auto"/>
        <w:right w:val="none" w:sz="0" w:space="0" w:color="auto"/>
      </w:divBdr>
    </w:div>
    <w:div w:id="942617393">
      <w:bodyDiv w:val="1"/>
      <w:marLeft w:val="0"/>
      <w:marRight w:val="0"/>
      <w:marTop w:val="0"/>
      <w:marBottom w:val="0"/>
      <w:divBdr>
        <w:top w:val="none" w:sz="0" w:space="0" w:color="auto"/>
        <w:left w:val="none" w:sz="0" w:space="0" w:color="auto"/>
        <w:bottom w:val="none" w:sz="0" w:space="0" w:color="auto"/>
        <w:right w:val="none" w:sz="0" w:space="0" w:color="auto"/>
      </w:divBdr>
    </w:div>
    <w:div w:id="979113565">
      <w:bodyDiv w:val="1"/>
      <w:marLeft w:val="0"/>
      <w:marRight w:val="0"/>
      <w:marTop w:val="0"/>
      <w:marBottom w:val="0"/>
      <w:divBdr>
        <w:top w:val="none" w:sz="0" w:space="0" w:color="auto"/>
        <w:left w:val="none" w:sz="0" w:space="0" w:color="auto"/>
        <w:bottom w:val="none" w:sz="0" w:space="0" w:color="auto"/>
        <w:right w:val="none" w:sz="0" w:space="0" w:color="auto"/>
      </w:divBdr>
    </w:div>
    <w:div w:id="988023843">
      <w:bodyDiv w:val="1"/>
      <w:marLeft w:val="0"/>
      <w:marRight w:val="0"/>
      <w:marTop w:val="0"/>
      <w:marBottom w:val="0"/>
      <w:divBdr>
        <w:top w:val="none" w:sz="0" w:space="0" w:color="auto"/>
        <w:left w:val="none" w:sz="0" w:space="0" w:color="auto"/>
        <w:bottom w:val="none" w:sz="0" w:space="0" w:color="auto"/>
        <w:right w:val="none" w:sz="0" w:space="0" w:color="auto"/>
      </w:divBdr>
    </w:div>
    <w:div w:id="998922457">
      <w:bodyDiv w:val="1"/>
      <w:marLeft w:val="0"/>
      <w:marRight w:val="0"/>
      <w:marTop w:val="0"/>
      <w:marBottom w:val="0"/>
      <w:divBdr>
        <w:top w:val="none" w:sz="0" w:space="0" w:color="auto"/>
        <w:left w:val="none" w:sz="0" w:space="0" w:color="auto"/>
        <w:bottom w:val="none" w:sz="0" w:space="0" w:color="auto"/>
        <w:right w:val="none" w:sz="0" w:space="0" w:color="auto"/>
      </w:divBdr>
    </w:div>
    <w:div w:id="1018123364">
      <w:bodyDiv w:val="1"/>
      <w:marLeft w:val="0"/>
      <w:marRight w:val="0"/>
      <w:marTop w:val="0"/>
      <w:marBottom w:val="0"/>
      <w:divBdr>
        <w:top w:val="none" w:sz="0" w:space="0" w:color="auto"/>
        <w:left w:val="none" w:sz="0" w:space="0" w:color="auto"/>
        <w:bottom w:val="none" w:sz="0" w:space="0" w:color="auto"/>
        <w:right w:val="none" w:sz="0" w:space="0" w:color="auto"/>
      </w:divBdr>
    </w:div>
    <w:div w:id="1028264335">
      <w:bodyDiv w:val="1"/>
      <w:marLeft w:val="0"/>
      <w:marRight w:val="0"/>
      <w:marTop w:val="0"/>
      <w:marBottom w:val="0"/>
      <w:divBdr>
        <w:top w:val="none" w:sz="0" w:space="0" w:color="auto"/>
        <w:left w:val="none" w:sz="0" w:space="0" w:color="auto"/>
        <w:bottom w:val="none" w:sz="0" w:space="0" w:color="auto"/>
        <w:right w:val="none" w:sz="0" w:space="0" w:color="auto"/>
      </w:divBdr>
    </w:div>
    <w:div w:id="1045912028">
      <w:bodyDiv w:val="1"/>
      <w:marLeft w:val="0"/>
      <w:marRight w:val="0"/>
      <w:marTop w:val="0"/>
      <w:marBottom w:val="0"/>
      <w:divBdr>
        <w:top w:val="none" w:sz="0" w:space="0" w:color="auto"/>
        <w:left w:val="none" w:sz="0" w:space="0" w:color="auto"/>
        <w:bottom w:val="none" w:sz="0" w:space="0" w:color="auto"/>
        <w:right w:val="none" w:sz="0" w:space="0" w:color="auto"/>
      </w:divBdr>
    </w:div>
    <w:div w:id="1051882684">
      <w:bodyDiv w:val="1"/>
      <w:marLeft w:val="0"/>
      <w:marRight w:val="0"/>
      <w:marTop w:val="0"/>
      <w:marBottom w:val="0"/>
      <w:divBdr>
        <w:top w:val="none" w:sz="0" w:space="0" w:color="auto"/>
        <w:left w:val="none" w:sz="0" w:space="0" w:color="auto"/>
        <w:bottom w:val="none" w:sz="0" w:space="0" w:color="auto"/>
        <w:right w:val="none" w:sz="0" w:space="0" w:color="auto"/>
      </w:divBdr>
    </w:div>
    <w:div w:id="1061753872">
      <w:bodyDiv w:val="1"/>
      <w:marLeft w:val="0"/>
      <w:marRight w:val="0"/>
      <w:marTop w:val="0"/>
      <w:marBottom w:val="0"/>
      <w:divBdr>
        <w:top w:val="none" w:sz="0" w:space="0" w:color="auto"/>
        <w:left w:val="none" w:sz="0" w:space="0" w:color="auto"/>
        <w:bottom w:val="none" w:sz="0" w:space="0" w:color="auto"/>
        <w:right w:val="none" w:sz="0" w:space="0" w:color="auto"/>
      </w:divBdr>
    </w:div>
    <w:div w:id="1062095936">
      <w:bodyDiv w:val="1"/>
      <w:marLeft w:val="0"/>
      <w:marRight w:val="0"/>
      <w:marTop w:val="0"/>
      <w:marBottom w:val="0"/>
      <w:divBdr>
        <w:top w:val="none" w:sz="0" w:space="0" w:color="auto"/>
        <w:left w:val="none" w:sz="0" w:space="0" w:color="auto"/>
        <w:bottom w:val="none" w:sz="0" w:space="0" w:color="auto"/>
        <w:right w:val="none" w:sz="0" w:space="0" w:color="auto"/>
      </w:divBdr>
    </w:div>
    <w:div w:id="1078089249">
      <w:bodyDiv w:val="1"/>
      <w:marLeft w:val="0"/>
      <w:marRight w:val="0"/>
      <w:marTop w:val="0"/>
      <w:marBottom w:val="0"/>
      <w:divBdr>
        <w:top w:val="none" w:sz="0" w:space="0" w:color="auto"/>
        <w:left w:val="none" w:sz="0" w:space="0" w:color="auto"/>
        <w:bottom w:val="none" w:sz="0" w:space="0" w:color="auto"/>
        <w:right w:val="none" w:sz="0" w:space="0" w:color="auto"/>
      </w:divBdr>
    </w:div>
    <w:div w:id="1089235748">
      <w:bodyDiv w:val="1"/>
      <w:marLeft w:val="0"/>
      <w:marRight w:val="0"/>
      <w:marTop w:val="0"/>
      <w:marBottom w:val="0"/>
      <w:divBdr>
        <w:top w:val="none" w:sz="0" w:space="0" w:color="auto"/>
        <w:left w:val="none" w:sz="0" w:space="0" w:color="auto"/>
        <w:bottom w:val="none" w:sz="0" w:space="0" w:color="auto"/>
        <w:right w:val="none" w:sz="0" w:space="0" w:color="auto"/>
      </w:divBdr>
    </w:div>
    <w:div w:id="1122381773">
      <w:bodyDiv w:val="1"/>
      <w:marLeft w:val="0"/>
      <w:marRight w:val="0"/>
      <w:marTop w:val="0"/>
      <w:marBottom w:val="0"/>
      <w:divBdr>
        <w:top w:val="none" w:sz="0" w:space="0" w:color="auto"/>
        <w:left w:val="none" w:sz="0" w:space="0" w:color="auto"/>
        <w:bottom w:val="none" w:sz="0" w:space="0" w:color="auto"/>
        <w:right w:val="none" w:sz="0" w:space="0" w:color="auto"/>
      </w:divBdr>
    </w:div>
    <w:div w:id="1142163628">
      <w:bodyDiv w:val="1"/>
      <w:marLeft w:val="0"/>
      <w:marRight w:val="0"/>
      <w:marTop w:val="0"/>
      <w:marBottom w:val="0"/>
      <w:divBdr>
        <w:top w:val="none" w:sz="0" w:space="0" w:color="auto"/>
        <w:left w:val="none" w:sz="0" w:space="0" w:color="auto"/>
        <w:bottom w:val="none" w:sz="0" w:space="0" w:color="auto"/>
        <w:right w:val="none" w:sz="0" w:space="0" w:color="auto"/>
      </w:divBdr>
    </w:div>
    <w:div w:id="1164052918">
      <w:bodyDiv w:val="1"/>
      <w:marLeft w:val="0"/>
      <w:marRight w:val="0"/>
      <w:marTop w:val="0"/>
      <w:marBottom w:val="0"/>
      <w:divBdr>
        <w:top w:val="none" w:sz="0" w:space="0" w:color="auto"/>
        <w:left w:val="none" w:sz="0" w:space="0" w:color="auto"/>
        <w:bottom w:val="none" w:sz="0" w:space="0" w:color="auto"/>
        <w:right w:val="none" w:sz="0" w:space="0" w:color="auto"/>
      </w:divBdr>
    </w:div>
    <w:div w:id="1170103085">
      <w:bodyDiv w:val="1"/>
      <w:marLeft w:val="0"/>
      <w:marRight w:val="0"/>
      <w:marTop w:val="0"/>
      <w:marBottom w:val="0"/>
      <w:divBdr>
        <w:top w:val="none" w:sz="0" w:space="0" w:color="auto"/>
        <w:left w:val="none" w:sz="0" w:space="0" w:color="auto"/>
        <w:bottom w:val="none" w:sz="0" w:space="0" w:color="auto"/>
        <w:right w:val="none" w:sz="0" w:space="0" w:color="auto"/>
      </w:divBdr>
    </w:div>
    <w:div w:id="1172144051">
      <w:bodyDiv w:val="1"/>
      <w:marLeft w:val="0"/>
      <w:marRight w:val="0"/>
      <w:marTop w:val="0"/>
      <w:marBottom w:val="0"/>
      <w:divBdr>
        <w:top w:val="none" w:sz="0" w:space="0" w:color="auto"/>
        <w:left w:val="none" w:sz="0" w:space="0" w:color="auto"/>
        <w:bottom w:val="none" w:sz="0" w:space="0" w:color="auto"/>
        <w:right w:val="none" w:sz="0" w:space="0" w:color="auto"/>
      </w:divBdr>
    </w:div>
    <w:div w:id="1191214262">
      <w:bodyDiv w:val="1"/>
      <w:marLeft w:val="0"/>
      <w:marRight w:val="0"/>
      <w:marTop w:val="0"/>
      <w:marBottom w:val="0"/>
      <w:divBdr>
        <w:top w:val="none" w:sz="0" w:space="0" w:color="auto"/>
        <w:left w:val="none" w:sz="0" w:space="0" w:color="auto"/>
        <w:bottom w:val="none" w:sz="0" w:space="0" w:color="auto"/>
        <w:right w:val="none" w:sz="0" w:space="0" w:color="auto"/>
      </w:divBdr>
    </w:div>
    <w:div w:id="1201474849">
      <w:bodyDiv w:val="1"/>
      <w:marLeft w:val="0"/>
      <w:marRight w:val="0"/>
      <w:marTop w:val="0"/>
      <w:marBottom w:val="0"/>
      <w:divBdr>
        <w:top w:val="none" w:sz="0" w:space="0" w:color="auto"/>
        <w:left w:val="none" w:sz="0" w:space="0" w:color="auto"/>
        <w:bottom w:val="none" w:sz="0" w:space="0" w:color="auto"/>
        <w:right w:val="none" w:sz="0" w:space="0" w:color="auto"/>
      </w:divBdr>
    </w:div>
    <w:div w:id="1208833638">
      <w:bodyDiv w:val="1"/>
      <w:marLeft w:val="0"/>
      <w:marRight w:val="0"/>
      <w:marTop w:val="0"/>
      <w:marBottom w:val="0"/>
      <w:divBdr>
        <w:top w:val="none" w:sz="0" w:space="0" w:color="auto"/>
        <w:left w:val="none" w:sz="0" w:space="0" w:color="auto"/>
        <w:bottom w:val="none" w:sz="0" w:space="0" w:color="auto"/>
        <w:right w:val="none" w:sz="0" w:space="0" w:color="auto"/>
      </w:divBdr>
    </w:div>
    <w:div w:id="1216966119">
      <w:bodyDiv w:val="1"/>
      <w:marLeft w:val="0"/>
      <w:marRight w:val="0"/>
      <w:marTop w:val="0"/>
      <w:marBottom w:val="0"/>
      <w:divBdr>
        <w:top w:val="none" w:sz="0" w:space="0" w:color="auto"/>
        <w:left w:val="none" w:sz="0" w:space="0" w:color="auto"/>
        <w:bottom w:val="none" w:sz="0" w:space="0" w:color="auto"/>
        <w:right w:val="none" w:sz="0" w:space="0" w:color="auto"/>
      </w:divBdr>
    </w:div>
    <w:div w:id="1217164225">
      <w:bodyDiv w:val="1"/>
      <w:marLeft w:val="0"/>
      <w:marRight w:val="0"/>
      <w:marTop w:val="0"/>
      <w:marBottom w:val="0"/>
      <w:divBdr>
        <w:top w:val="none" w:sz="0" w:space="0" w:color="auto"/>
        <w:left w:val="none" w:sz="0" w:space="0" w:color="auto"/>
        <w:bottom w:val="none" w:sz="0" w:space="0" w:color="auto"/>
        <w:right w:val="none" w:sz="0" w:space="0" w:color="auto"/>
      </w:divBdr>
    </w:div>
    <w:div w:id="1245721183">
      <w:bodyDiv w:val="1"/>
      <w:marLeft w:val="0"/>
      <w:marRight w:val="0"/>
      <w:marTop w:val="0"/>
      <w:marBottom w:val="0"/>
      <w:divBdr>
        <w:top w:val="none" w:sz="0" w:space="0" w:color="auto"/>
        <w:left w:val="none" w:sz="0" w:space="0" w:color="auto"/>
        <w:bottom w:val="none" w:sz="0" w:space="0" w:color="auto"/>
        <w:right w:val="none" w:sz="0" w:space="0" w:color="auto"/>
      </w:divBdr>
    </w:div>
    <w:div w:id="1300378494">
      <w:bodyDiv w:val="1"/>
      <w:marLeft w:val="0"/>
      <w:marRight w:val="0"/>
      <w:marTop w:val="0"/>
      <w:marBottom w:val="0"/>
      <w:divBdr>
        <w:top w:val="none" w:sz="0" w:space="0" w:color="auto"/>
        <w:left w:val="none" w:sz="0" w:space="0" w:color="auto"/>
        <w:bottom w:val="none" w:sz="0" w:space="0" w:color="auto"/>
        <w:right w:val="none" w:sz="0" w:space="0" w:color="auto"/>
      </w:divBdr>
    </w:div>
    <w:div w:id="1321887722">
      <w:bodyDiv w:val="1"/>
      <w:marLeft w:val="0"/>
      <w:marRight w:val="0"/>
      <w:marTop w:val="0"/>
      <w:marBottom w:val="0"/>
      <w:divBdr>
        <w:top w:val="none" w:sz="0" w:space="0" w:color="auto"/>
        <w:left w:val="none" w:sz="0" w:space="0" w:color="auto"/>
        <w:bottom w:val="none" w:sz="0" w:space="0" w:color="auto"/>
        <w:right w:val="none" w:sz="0" w:space="0" w:color="auto"/>
      </w:divBdr>
    </w:div>
    <w:div w:id="1334458110">
      <w:bodyDiv w:val="1"/>
      <w:marLeft w:val="0"/>
      <w:marRight w:val="0"/>
      <w:marTop w:val="0"/>
      <w:marBottom w:val="0"/>
      <w:divBdr>
        <w:top w:val="none" w:sz="0" w:space="0" w:color="auto"/>
        <w:left w:val="none" w:sz="0" w:space="0" w:color="auto"/>
        <w:bottom w:val="none" w:sz="0" w:space="0" w:color="auto"/>
        <w:right w:val="none" w:sz="0" w:space="0" w:color="auto"/>
      </w:divBdr>
    </w:div>
    <w:div w:id="1342856081">
      <w:bodyDiv w:val="1"/>
      <w:marLeft w:val="0"/>
      <w:marRight w:val="0"/>
      <w:marTop w:val="0"/>
      <w:marBottom w:val="0"/>
      <w:divBdr>
        <w:top w:val="none" w:sz="0" w:space="0" w:color="auto"/>
        <w:left w:val="none" w:sz="0" w:space="0" w:color="auto"/>
        <w:bottom w:val="none" w:sz="0" w:space="0" w:color="auto"/>
        <w:right w:val="none" w:sz="0" w:space="0" w:color="auto"/>
      </w:divBdr>
    </w:div>
    <w:div w:id="1368525178">
      <w:bodyDiv w:val="1"/>
      <w:marLeft w:val="0"/>
      <w:marRight w:val="0"/>
      <w:marTop w:val="0"/>
      <w:marBottom w:val="0"/>
      <w:divBdr>
        <w:top w:val="none" w:sz="0" w:space="0" w:color="auto"/>
        <w:left w:val="none" w:sz="0" w:space="0" w:color="auto"/>
        <w:bottom w:val="none" w:sz="0" w:space="0" w:color="auto"/>
        <w:right w:val="none" w:sz="0" w:space="0" w:color="auto"/>
      </w:divBdr>
    </w:div>
    <w:div w:id="1398287011">
      <w:bodyDiv w:val="1"/>
      <w:marLeft w:val="0"/>
      <w:marRight w:val="0"/>
      <w:marTop w:val="0"/>
      <w:marBottom w:val="0"/>
      <w:divBdr>
        <w:top w:val="none" w:sz="0" w:space="0" w:color="auto"/>
        <w:left w:val="none" w:sz="0" w:space="0" w:color="auto"/>
        <w:bottom w:val="none" w:sz="0" w:space="0" w:color="auto"/>
        <w:right w:val="none" w:sz="0" w:space="0" w:color="auto"/>
      </w:divBdr>
    </w:div>
    <w:div w:id="1424884706">
      <w:bodyDiv w:val="1"/>
      <w:marLeft w:val="0"/>
      <w:marRight w:val="0"/>
      <w:marTop w:val="0"/>
      <w:marBottom w:val="0"/>
      <w:divBdr>
        <w:top w:val="none" w:sz="0" w:space="0" w:color="auto"/>
        <w:left w:val="none" w:sz="0" w:space="0" w:color="auto"/>
        <w:bottom w:val="none" w:sz="0" w:space="0" w:color="auto"/>
        <w:right w:val="none" w:sz="0" w:space="0" w:color="auto"/>
      </w:divBdr>
    </w:div>
    <w:div w:id="1436635292">
      <w:bodyDiv w:val="1"/>
      <w:marLeft w:val="0"/>
      <w:marRight w:val="0"/>
      <w:marTop w:val="0"/>
      <w:marBottom w:val="0"/>
      <w:divBdr>
        <w:top w:val="none" w:sz="0" w:space="0" w:color="auto"/>
        <w:left w:val="none" w:sz="0" w:space="0" w:color="auto"/>
        <w:bottom w:val="none" w:sz="0" w:space="0" w:color="auto"/>
        <w:right w:val="none" w:sz="0" w:space="0" w:color="auto"/>
      </w:divBdr>
    </w:div>
    <w:div w:id="1452556854">
      <w:bodyDiv w:val="1"/>
      <w:marLeft w:val="0"/>
      <w:marRight w:val="0"/>
      <w:marTop w:val="0"/>
      <w:marBottom w:val="0"/>
      <w:divBdr>
        <w:top w:val="none" w:sz="0" w:space="0" w:color="auto"/>
        <w:left w:val="none" w:sz="0" w:space="0" w:color="auto"/>
        <w:bottom w:val="none" w:sz="0" w:space="0" w:color="auto"/>
        <w:right w:val="none" w:sz="0" w:space="0" w:color="auto"/>
      </w:divBdr>
    </w:div>
    <w:div w:id="1472282518">
      <w:bodyDiv w:val="1"/>
      <w:marLeft w:val="0"/>
      <w:marRight w:val="0"/>
      <w:marTop w:val="0"/>
      <w:marBottom w:val="0"/>
      <w:divBdr>
        <w:top w:val="none" w:sz="0" w:space="0" w:color="auto"/>
        <w:left w:val="none" w:sz="0" w:space="0" w:color="auto"/>
        <w:bottom w:val="none" w:sz="0" w:space="0" w:color="auto"/>
        <w:right w:val="none" w:sz="0" w:space="0" w:color="auto"/>
      </w:divBdr>
    </w:div>
    <w:div w:id="1506549953">
      <w:bodyDiv w:val="1"/>
      <w:marLeft w:val="0"/>
      <w:marRight w:val="0"/>
      <w:marTop w:val="0"/>
      <w:marBottom w:val="0"/>
      <w:divBdr>
        <w:top w:val="none" w:sz="0" w:space="0" w:color="auto"/>
        <w:left w:val="none" w:sz="0" w:space="0" w:color="auto"/>
        <w:bottom w:val="none" w:sz="0" w:space="0" w:color="auto"/>
        <w:right w:val="none" w:sz="0" w:space="0" w:color="auto"/>
      </w:divBdr>
    </w:div>
    <w:div w:id="1512184191">
      <w:bodyDiv w:val="1"/>
      <w:marLeft w:val="0"/>
      <w:marRight w:val="0"/>
      <w:marTop w:val="0"/>
      <w:marBottom w:val="0"/>
      <w:divBdr>
        <w:top w:val="none" w:sz="0" w:space="0" w:color="auto"/>
        <w:left w:val="none" w:sz="0" w:space="0" w:color="auto"/>
        <w:bottom w:val="none" w:sz="0" w:space="0" w:color="auto"/>
        <w:right w:val="none" w:sz="0" w:space="0" w:color="auto"/>
      </w:divBdr>
    </w:div>
    <w:div w:id="1555311553">
      <w:bodyDiv w:val="1"/>
      <w:marLeft w:val="0"/>
      <w:marRight w:val="0"/>
      <w:marTop w:val="0"/>
      <w:marBottom w:val="0"/>
      <w:divBdr>
        <w:top w:val="none" w:sz="0" w:space="0" w:color="auto"/>
        <w:left w:val="none" w:sz="0" w:space="0" w:color="auto"/>
        <w:bottom w:val="none" w:sz="0" w:space="0" w:color="auto"/>
        <w:right w:val="none" w:sz="0" w:space="0" w:color="auto"/>
      </w:divBdr>
    </w:div>
    <w:div w:id="1567641934">
      <w:bodyDiv w:val="1"/>
      <w:marLeft w:val="0"/>
      <w:marRight w:val="0"/>
      <w:marTop w:val="0"/>
      <w:marBottom w:val="0"/>
      <w:divBdr>
        <w:top w:val="none" w:sz="0" w:space="0" w:color="auto"/>
        <w:left w:val="none" w:sz="0" w:space="0" w:color="auto"/>
        <w:bottom w:val="none" w:sz="0" w:space="0" w:color="auto"/>
        <w:right w:val="none" w:sz="0" w:space="0" w:color="auto"/>
      </w:divBdr>
    </w:div>
    <w:div w:id="1573077325">
      <w:bodyDiv w:val="1"/>
      <w:marLeft w:val="0"/>
      <w:marRight w:val="0"/>
      <w:marTop w:val="0"/>
      <w:marBottom w:val="0"/>
      <w:divBdr>
        <w:top w:val="none" w:sz="0" w:space="0" w:color="auto"/>
        <w:left w:val="none" w:sz="0" w:space="0" w:color="auto"/>
        <w:bottom w:val="none" w:sz="0" w:space="0" w:color="auto"/>
        <w:right w:val="none" w:sz="0" w:space="0" w:color="auto"/>
      </w:divBdr>
    </w:div>
    <w:div w:id="1588415203">
      <w:bodyDiv w:val="1"/>
      <w:marLeft w:val="0"/>
      <w:marRight w:val="0"/>
      <w:marTop w:val="0"/>
      <w:marBottom w:val="0"/>
      <w:divBdr>
        <w:top w:val="none" w:sz="0" w:space="0" w:color="auto"/>
        <w:left w:val="none" w:sz="0" w:space="0" w:color="auto"/>
        <w:bottom w:val="none" w:sz="0" w:space="0" w:color="auto"/>
        <w:right w:val="none" w:sz="0" w:space="0" w:color="auto"/>
      </w:divBdr>
    </w:div>
    <w:div w:id="1592005727">
      <w:bodyDiv w:val="1"/>
      <w:marLeft w:val="0"/>
      <w:marRight w:val="0"/>
      <w:marTop w:val="0"/>
      <w:marBottom w:val="0"/>
      <w:divBdr>
        <w:top w:val="none" w:sz="0" w:space="0" w:color="auto"/>
        <w:left w:val="none" w:sz="0" w:space="0" w:color="auto"/>
        <w:bottom w:val="none" w:sz="0" w:space="0" w:color="auto"/>
        <w:right w:val="none" w:sz="0" w:space="0" w:color="auto"/>
      </w:divBdr>
    </w:div>
    <w:div w:id="1614366545">
      <w:bodyDiv w:val="1"/>
      <w:marLeft w:val="0"/>
      <w:marRight w:val="0"/>
      <w:marTop w:val="0"/>
      <w:marBottom w:val="0"/>
      <w:divBdr>
        <w:top w:val="none" w:sz="0" w:space="0" w:color="auto"/>
        <w:left w:val="none" w:sz="0" w:space="0" w:color="auto"/>
        <w:bottom w:val="none" w:sz="0" w:space="0" w:color="auto"/>
        <w:right w:val="none" w:sz="0" w:space="0" w:color="auto"/>
      </w:divBdr>
    </w:div>
    <w:div w:id="1618372785">
      <w:bodyDiv w:val="1"/>
      <w:marLeft w:val="0"/>
      <w:marRight w:val="0"/>
      <w:marTop w:val="0"/>
      <w:marBottom w:val="0"/>
      <w:divBdr>
        <w:top w:val="none" w:sz="0" w:space="0" w:color="auto"/>
        <w:left w:val="none" w:sz="0" w:space="0" w:color="auto"/>
        <w:bottom w:val="none" w:sz="0" w:space="0" w:color="auto"/>
        <w:right w:val="none" w:sz="0" w:space="0" w:color="auto"/>
      </w:divBdr>
    </w:div>
    <w:div w:id="1640308271">
      <w:bodyDiv w:val="1"/>
      <w:marLeft w:val="0"/>
      <w:marRight w:val="0"/>
      <w:marTop w:val="0"/>
      <w:marBottom w:val="0"/>
      <w:divBdr>
        <w:top w:val="none" w:sz="0" w:space="0" w:color="auto"/>
        <w:left w:val="none" w:sz="0" w:space="0" w:color="auto"/>
        <w:bottom w:val="none" w:sz="0" w:space="0" w:color="auto"/>
        <w:right w:val="none" w:sz="0" w:space="0" w:color="auto"/>
      </w:divBdr>
    </w:div>
    <w:div w:id="1659965394">
      <w:bodyDiv w:val="1"/>
      <w:marLeft w:val="0"/>
      <w:marRight w:val="0"/>
      <w:marTop w:val="0"/>
      <w:marBottom w:val="0"/>
      <w:divBdr>
        <w:top w:val="none" w:sz="0" w:space="0" w:color="auto"/>
        <w:left w:val="none" w:sz="0" w:space="0" w:color="auto"/>
        <w:bottom w:val="none" w:sz="0" w:space="0" w:color="auto"/>
        <w:right w:val="none" w:sz="0" w:space="0" w:color="auto"/>
      </w:divBdr>
    </w:div>
    <w:div w:id="1660649189">
      <w:bodyDiv w:val="1"/>
      <w:marLeft w:val="0"/>
      <w:marRight w:val="0"/>
      <w:marTop w:val="0"/>
      <w:marBottom w:val="0"/>
      <w:divBdr>
        <w:top w:val="none" w:sz="0" w:space="0" w:color="auto"/>
        <w:left w:val="none" w:sz="0" w:space="0" w:color="auto"/>
        <w:bottom w:val="none" w:sz="0" w:space="0" w:color="auto"/>
        <w:right w:val="none" w:sz="0" w:space="0" w:color="auto"/>
      </w:divBdr>
    </w:div>
    <w:div w:id="1676348619">
      <w:bodyDiv w:val="1"/>
      <w:marLeft w:val="0"/>
      <w:marRight w:val="0"/>
      <w:marTop w:val="0"/>
      <w:marBottom w:val="0"/>
      <w:divBdr>
        <w:top w:val="none" w:sz="0" w:space="0" w:color="auto"/>
        <w:left w:val="none" w:sz="0" w:space="0" w:color="auto"/>
        <w:bottom w:val="none" w:sz="0" w:space="0" w:color="auto"/>
        <w:right w:val="none" w:sz="0" w:space="0" w:color="auto"/>
      </w:divBdr>
    </w:div>
    <w:div w:id="1679190358">
      <w:bodyDiv w:val="1"/>
      <w:marLeft w:val="0"/>
      <w:marRight w:val="0"/>
      <w:marTop w:val="0"/>
      <w:marBottom w:val="0"/>
      <w:divBdr>
        <w:top w:val="none" w:sz="0" w:space="0" w:color="auto"/>
        <w:left w:val="none" w:sz="0" w:space="0" w:color="auto"/>
        <w:bottom w:val="none" w:sz="0" w:space="0" w:color="auto"/>
        <w:right w:val="none" w:sz="0" w:space="0" w:color="auto"/>
      </w:divBdr>
    </w:div>
    <w:div w:id="1725635425">
      <w:bodyDiv w:val="1"/>
      <w:marLeft w:val="0"/>
      <w:marRight w:val="0"/>
      <w:marTop w:val="0"/>
      <w:marBottom w:val="0"/>
      <w:divBdr>
        <w:top w:val="none" w:sz="0" w:space="0" w:color="auto"/>
        <w:left w:val="none" w:sz="0" w:space="0" w:color="auto"/>
        <w:bottom w:val="none" w:sz="0" w:space="0" w:color="auto"/>
        <w:right w:val="none" w:sz="0" w:space="0" w:color="auto"/>
      </w:divBdr>
    </w:div>
    <w:div w:id="1727071780">
      <w:bodyDiv w:val="1"/>
      <w:marLeft w:val="0"/>
      <w:marRight w:val="0"/>
      <w:marTop w:val="0"/>
      <w:marBottom w:val="0"/>
      <w:divBdr>
        <w:top w:val="none" w:sz="0" w:space="0" w:color="auto"/>
        <w:left w:val="none" w:sz="0" w:space="0" w:color="auto"/>
        <w:bottom w:val="none" w:sz="0" w:space="0" w:color="auto"/>
        <w:right w:val="none" w:sz="0" w:space="0" w:color="auto"/>
      </w:divBdr>
    </w:div>
    <w:div w:id="1740708796">
      <w:bodyDiv w:val="1"/>
      <w:marLeft w:val="0"/>
      <w:marRight w:val="0"/>
      <w:marTop w:val="0"/>
      <w:marBottom w:val="0"/>
      <w:divBdr>
        <w:top w:val="none" w:sz="0" w:space="0" w:color="auto"/>
        <w:left w:val="none" w:sz="0" w:space="0" w:color="auto"/>
        <w:bottom w:val="none" w:sz="0" w:space="0" w:color="auto"/>
        <w:right w:val="none" w:sz="0" w:space="0" w:color="auto"/>
      </w:divBdr>
    </w:div>
    <w:div w:id="1751002801">
      <w:bodyDiv w:val="1"/>
      <w:marLeft w:val="0"/>
      <w:marRight w:val="0"/>
      <w:marTop w:val="0"/>
      <w:marBottom w:val="0"/>
      <w:divBdr>
        <w:top w:val="none" w:sz="0" w:space="0" w:color="auto"/>
        <w:left w:val="none" w:sz="0" w:space="0" w:color="auto"/>
        <w:bottom w:val="none" w:sz="0" w:space="0" w:color="auto"/>
        <w:right w:val="none" w:sz="0" w:space="0" w:color="auto"/>
      </w:divBdr>
    </w:div>
    <w:div w:id="1758289351">
      <w:bodyDiv w:val="1"/>
      <w:marLeft w:val="0"/>
      <w:marRight w:val="0"/>
      <w:marTop w:val="0"/>
      <w:marBottom w:val="0"/>
      <w:divBdr>
        <w:top w:val="none" w:sz="0" w:space="0" w:color="auto"/>
        <w:left w:val="none" w:sz="0" w:space="0" w:color="auto"/>
        <w:bottom w:val="none" w:sz="0" w:space="0" w:color="auto"/>
        <w:right w:val="none" w:sz="0" w:space="0" w:color="auto"/>
      </w:divBdr>
    </w:div>
    <w:div w:id="1758670355">
      <w:bodyDiv w:val="1"/>
      <w:marLeft w:val="0"/>
      <w:marRight w:val="0"/>
      <w:marTop w:val="0"/>
      <w:marBottom w:val="0"/>
      <w:divBdr>
        <w:top w:val="none" w:sz="0" w:space="0" w:color="auto"/>
        <w:left w:val="none" w:sz="0" w:space="0" w:color="auto"/>
        <w:bottom w:val="none" w:sz="0" w:space="0" w:color="auto"/>
        <w:right w:val="none" w:sz="0" w:space="0" w:color="auto"/>
      </w:divBdr>
    </w:div>
    <w:div w:id="1765682161">
      <w:bodyDiv w:val="1"/>
      <w:marLeft w:val="0"/>
      <w:marRight w:val="0"/>
      <w:marTop w:val="0"/>
      <w:marBottom w:val="0"/>
      <w:divBdr>
        <w:top w:val="none" w:sz="0" w:space="0" w:color="auto"/>
        <w:left w:val="none" w:sz="0" w:space="0" w:color="auto"/>
        <w:bottom w:val="none" w:sz="0" w:space="0" w:color="auto"/>
        <w:right w:val="none" w:sz="0" w:space="0" w:color="auto"/>
      </w:divBdr>
    </w:div>
    <w:div w:id="1775783286">
      <w:bodyDiv w:val="1"/>
      <w:marLeft w:val="0"/>
      <w:marRight w:val="0"/>
      <w:marTop w:val="0"/>
      <w:marBottom w:val="0"/>
      <w:divBdr>
        <w:top w:val="none" w:sz="0" w:space="0" w:color="auto"/>
        <w:left w:val="none" w:sz="0" w:space="0" w:color="auto"/>
        <w:bottom w:val="none" w:sz="0" w:space="0" w:color="auto"/>
        <w:right w:val="none" w:sz="0" w:space="0" w:color="auto"/>
      </w:divBdr>
    </w:div>
    <w:div w:id="1842232741">
      <w:bodyDiv w:val="1"/>
      <w:marLeft w:val="0"/>
      <w:marRight w:val="0"/>
      <w:marTop w:val="0"/>
      <w:marBottom w:val="0"/>
      <w:divBdr>
        <w:top w:val="none" w:sz="0" w:space="0" w:color="auto"/>
        <w:left w:val="none" w:sz="0" w:space="0" w:color="auto"/>
        <w:bottom w:val="none" w:sz="0" w:space="0" w:color="auto"/>
        <w:right w:val="none" w:sz="0" w:space="0" w:color="auto"/>
      </w:divBdr>
    </w:div>
    <w:div w:id="1849251042">
      <w:bodyDiv w:val="1"/>
      <w:marLeft w:val="0"/>
      <w:marRight w:val="0"/>
      <w:marTop w:val="0"/>
      <w:marBottom w:val="0"/>
      <w:divBdr>
        <w:top w:val="none" w:sz="0" w:space="0" w:color="auto"/>
        <w:left w:val="none" w:sz="0" w:space="0" w:color="auto"/>
        <w:bottom w:val="none" w:sz="0" w:space="0" w:color="auto"/>
        <w:right w:val="none" w:sz="0" w:space="0" w:color="auto"/>
      </w:divBdr>
    </w:div>
    <w:div w:id="1862938830">
      <w:bodyDiv w:val="1"/>
      <w:marLeft w:val="0"/>
      <w:marRight w:val="0"/>
      <w:marTop w:val="0"/>
      <w:marBottom w:val="0"/>
      <w:divBdr>
        <w:top w:val="none" w:sz="0" w:space="0" w:color="auto"/>
        <w:left w:val="none" w:sz="0" w:space="0" w:color="auto"/>
        <w:bottom w:val="none" w:sz="0" w:space="0" w:color="auto"/>
        <w:right w:val="none" w:sz="0" w:space="0" w:color="auto"/>
      </w:divBdr>
    </w:div>
    <w:div w:id="1884320619">
      <w:bodyDiv w:val="1"/>
      <w:marLeft w:val="0"/>
      <w:marRight w:val="0"/>
      <w:marTop w:val="0"/>
      <w:marBottom w:val="0"/>
      <w:divBdr>
        <w:top w:val="none" w:sz="0" w:space="0" w:color="auto"/>
        <w:left w:val="none" w:sz="0" w:space="0" w:color="auto"/>
        <w:bottom w:val="none" w:sz="0" w:space="0" w:color="auto"/>
        <w:right w:val="none" w:sz="0" w:space="0" w:color="auto"/>
      </w:divBdr>
    </w:div>
    <w:div w:id="1961839610">
      <w:bodyDiv w:val="1"/>
      <w:marLeft w:val="0"/>
      <w:marRight w:val="0"/>
      <w:marTop w:val="0"/>
      <w:marBottom w:val="0"/>
      <w:divBdr>
        <w:top w:val="none" w:sz="0" w:space="0" w:color="auto"/>
        <w:left w:val="none" w:sz="0" w:space="0" w:color="auto"/>
        <w:bottom w:val="none" w:sz="0" w:space="0" w:color="auto"/>
        <w:right w:val="none" w:sz="0" w:space="0" w:color="auto"/>
      </w:divBdr>
    </w:div>
    <w:div w:id="1991906438">
      <w:bodyDiv w:val="1"/>
      <w:marLeft w:val="0"/>
      <w:marRight w:val="0"/>
      <w:marTop w:val="0"/>
      <w:marBottom w:val="0"/>
      <w:divBdr>
        <w:top w:val="none" w:sz="0" w:space="0" w:color="auto"/>
        <w:left w:val="none" w:sz="0" w:space="0" w:color="auto"/>
        <w:bottom w:val="none" w:sz="0" w:space="0" w:color="auto"/>
        <w:right w:val="none" w:sz="0" w:space="0" w:color="auto"/>
      </w:divBdr>
    </w:div>
    <w:div w:id="2004773404">
      <w:bodyDiv w:val="1"/>
      <w:marLeft w:val="0"/>
      <w:marRight w:val="0"/>
      <w:marTop w:val="0"/>
      <w:marBottom w:val="0"/>
      <w:divBdr>
        <w:top w:val="none" w:sz="0" w:space="0" w:color="auto"/>
        <w:left w:val="none" w:sz="0" w:space="0" w:color="auto"/>
        <w:bottom w:val="none" w:sz="0" w:space="0" w:color="auto"/>
        <w:right w:val="none" w:sz="0" w:space="0" w:color="auto"/>
      </w:divBdr>
    </w:div>
    <w:div w:id="2018532096">
      <w:bodyDiv w:val="1"/>
      <w:marLeft w:val="0"/>
      <w:marRight w:val="0"/>
      <w:marTop w:val="0"/>
      <w:marBottom w:val="0"/>
      <w:divBdr>
        <w:top w:val="none" w:sz="0" w:space="0" w:color="auto"/>
        <w:left w:val="none" w:sz="0" w:space="0" w:color="auto"/>
        <w:bottom w:val="none" w:sz="0" w:space="0" w:color="auto"/>
        <w:right w:val="none" w:sz="0" w:space="0" w:color="auto"/>
      </w:divBdr>
    </w:div>
    <w:div w:id="2023314924">
      <w:bodyDiv w:val="1"/>
      <w:marLeft w:val="0"/>
      <w:marRight w:val="0"/>
      <w:marTop w:val="0"/>
      <w:marBottom w:val="0"/>
      <w:divBdr>
        <w:top w:val="none" w:sz="0" w:space="0" w:color="auto"/>
        <w:left w:val="none" w:sz="0" w:space="0" w:color="auto"/>
        <w:bottom w:val="none" w:sz="0" w:space="0" w:color="auto"/>
        <w:right w:val="none" w:sz="0" w:space="0" w:color="auto"/>
      </w:divBdr>
    </w:div>
    <w:div w:id="2034189670">
      <w:bodyDiv w:val="1"/>
      <w:marLeft w:val="0"/>
      <w:marRight w:val="0"/>
      <w:marTop w:val="0"/>
      <w:marBottom w:val="0"/>
      <w:divBdr>
        <w:top w:val="none" w:sz="0" w:space="0" w:color="auto"/>
        <w:left w:val="none" w:sz="0" w:space="0" w:color="auto"/>
        <w:bottom w:val="none" w:sz="0" w:space="0" w:color="auto"/>
        <w:right w:val="none" w:sz="0" w:space="0" w:color="auto"/>
      </w:divBdr>
    </w:div>
    <w:div w:id="2039578555">
      <w:bodyDiv w:val="1"/>
      <w:marLeft w:val="0"/>
      <w:marRight w:val="0"/>
      <w:marTop w:val="0"/>
      <w:marBottom w:val="0"/>
      <w:divBdr>
        <w:top w:val="none" w:sz="0" w:space="0" w:color="auto"/>
        <w:left w:val="none" w:sz="0" w:space="0" w:color="auto"/>
        <w:bottom w:val="none" w:sz="0" w:space="0" w:color="auto"/>
        <w:right w:val="none" w:sz="0" w:space="0" w:color="auto"/>
      </w:divBdr>
    </w:div>
    <w:div w:id="2053072149">
      <w:bodyDiv w:val="1"/>
      <w:marLeft w:val="0"/>
      <w:marRight w:val="0"/>
      <w:marTop w:val="0"/>
      <w:marBottom w:val="0"/>
      <w:divBdr>
        <w:top w:val="none" w:sz="0" w:space="0" w:color="auto"/>
        <w:left w:val="none" w:sz="0" w:space="0" w:color="auto"/>
        <w:bottom w:val="none" w:sz="0" w:space="0" w:color="auto"/>
        <w:right w:val="none" w:sz="0" w:space="0" w:color="auto"/>
      </w:divBdr>
    </w:div>
    <w:div w:id="2063795008">
      <w:bodyDiv w:val="1"/>
      <w:marLeft w:val="0"/>
      <w:marRight w:val="0"/>
      <w:marTop w:val="0"/>
      <w:marBottom w:val="0"/>
      <w:divBdr>
        <w:top w:val="none" w:sz="0" w:space="0" w:color="auto"/>
        <w:left w:val="none" w:sz="0" w:space="0" w:color="auto"/>
        <w:bottom w:val="none" w:sz="0" w:space="0" w:color="auto"/>
        <w:right w:val="none" w:sz="0" w:space="0" w:color="auto"/>
      </w:divBdr>
    </w:div>
    <w:div w:id="2076707603">
      <w:bodyDiv w:val="1"/>
      <w:marLeft w:val="0"/>
      <w:marRight w:val="0"/>
      <w:marTop w:val="0"/>
      <w:marBottom w:val="0"/>
      <w:divBdr>
        <w:top w:val="none" w:sz="0" w:space="0" w:color="auto"/>
        <w:left w:val="none" w:sz="0" w:space="0" w:color="auto"/>
        <w:bottom w:val="none" w:sz="0" w:space="0" w:color="auto"/>
        <w:right w:val="none" w:sz="0" w:space="0" w:color="auto"/>
      </w:divBdr>
    </w:div>
    <w:div w:id="2090536364">
      <w:bodyDiv w:val="1"/>
      <w:marLeft w:val="0"/>
      <w:marRight w:val="0"/>
      <w:marTop w:val="0"/>
      <w:marBottom w:val="0"/>
      <w:divBdr>
        <w:top w:val="none" w:sz="0" w:space="0" w:color="auto"/>
        <w:left w:val="none" w:sz="0" w:space="0" w:color="auto"/>
        <w:bottom w:val="none" w:sz="0" w:space="0" w:color="auto"/>
        <w:right w:val="none" w:sz="0" w:space="0" w:color="auto"/>
      </w:divBdr>
    </w:div>
    <w:div w:id="2099667361">
      <w:bodyDiv w:val="1"/>
      <w:marLeft w:val="0"/>
      <w:marRight w:val="0"/>
      <w:marTop w:val="0"/>
      <w:marBottom w:val="0"/>
      <w:divBdr>
        <w:top w:val="none" w:sz="0" w:space="0" w:color="auto"/>
        <w:left w:val="none" w:sz="0" w:space="0" w:color="auto"/>
        <w:bottom w:val="none" w:sz="0" w:space="0" w:color="auto"/>
        <w:right w:val="none" w:sz="0" w:space="0" w:color="auto"/>
      </w:divBdr>
    </w:div>
    <w:div w:id="2104300629">
      <w:bodyDiv w:val="1"/>
      <w:marLeft w:val="0"/>
      <w:marRight w:val="0"/>
      <w:marTop w:val="0"/>
      <w:marBottom w:val="0"/>
      <w:divBdr>
        <w:top w:val="none" w:sz="0" w:space="0" w:color="auto"/>
        <w:left w:val="none" w:sz="0" w:space="0" w:color="auto"/>
        <w:bottom w:val="none" w:sz="0" w:space="0" w:color="auto"/>
        <w:right w:val="none" w:sz="0" w:space="0" w:color="auto"/>
      </w:divBdr>
    </w:div>
    <w:div w:id="2106883038">
      <w:bodyDiv w:val="1"/>
      <w:marLeft w:val="0"/>
      <w:marRight w:val="0"/>
      <w:marTop w:val="0"/>
      <w:marBottom w:val="0"/>
      <w:divBdr>
        <w:top w:val="none" w:sz="0" w:space="0" w:color="auto"/>
        <w:left w:val="none" w:sz="0" w:space="0" w:color="auto"/>
        <w:bottom w:val="none" w:sz="0" w:space="0" w:color="auto"/>
        <w:right w:val="none" w:sz="0" w:space="0" w:color="auto"/>
      </w:divBdr>
    </w:div>
    <w:div w:id="2111971927">
      <w:bodyDiv w:val="1"/>
      <w:marLeft w:val="0"/>
      <w:marRight w:val="0"/>
      <w:marTop w:val="0"/>
      <w:marBottom w:val="0"/>
      <w:divBdr>
        <w:top w:val="none" w:sz="0" w:space="0" w:color="auto"/>
        <w:left w:val="none" w:sz="0" w:space="0" w:color="auto"/>
        <w:bottom w:val="none" w:sz="0" w:space="0" w:color="auto"/>
        <w:right w:val="none" w:sz="0" w:space="0" w:color="auto"/>
      </w:divBdr>
    </w:div>
    <w:div w:id="2117677778">
      <w:bodyDiv w:val="1"/>
      <w:marLeft w:val="0"/>
      <w:marRight w:val="0"/>
      <w:marTop w:val="0"/>
      <w:marBottom w:val="0"/>
      <w:divBdr>
        <w:top w:val="none" w:sz="0" w:space="0" w:color="auto"/>
        <w:left w:val="none" w:sz="0" w:space="0" w:color="auto"/>
        <w:bottom w:val="none" w:sz="0" w:space="0" w:color="auto"/>
        <w:right w:val="none" w:sz="0" w:space="0" w:color="auto"/>
      </w:divBdr>
    </w:div>
    <w:div w:id="2123764149">
      <w:bodyDiv w:val="1"/>
      <w:marLeft w:val="0"/>
      <w:marRight w:val="0"/>
      <w:marTop w:val="0"/>
      <w:marBottom w:val="0"/>
      <w:divBdr>
        <w:top w:val="none" w:sz="0" w:space="0" w:color="auto"/>
        <w:left w:val="none" w:sz="0" w:space="0" w:color="auto"/>
        <w:bottom w:val="none" w:sz="0" w:space="0" w:color="auto"/>
        <w:right w:val="none" w:sz="0" w:space="0" w:color="auto"/>
      </w:divBdr>
    </w:div>
    <w:div w:id="2127851062">
      <w:bodyDiv w:val="1"/>
      <w:marLeft w:val="0"/>
      <w:marRight w:val="0"/>
      <w:marTop w:val="0"/>
      <w:marBottom w:val="0"/>
      <w:divBdr>
        <w:top w:val="none" w:sz="0" w:space="0" w:color="auto"/>
        <w:left w:val="none" w:sz="0" w:space="0" w:color="auto"/>
        <w:bottom w:val="none" w:sz="0" w:space="0" w:color="auto"/>
        <w:right w:val="none" w:sz="0" w:space="0" w:color="auto"/>
      </w:divBdr>
    </w:div>
    <w:div w:id="21414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7AE7-CE0F-4D9F-AC6C-38DF3605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1719</Words>
  <Characters>9804</Characters>
  <Application>Microsoft Office Word</Application>
  <DocSecurity>0</DocSecurity>
  <Lines>81</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PC-H-0001</cp:lastModifiedBy>
  <cp:revision>31</cp:revision>
  <cp:lastPrinted>2023-11-13T16:43:00Z</cp:lastPrinted>
  <dcterms:created xsi:type="dcterms:W3CDTF">2023-11-20T16:13:00Z</dcterms:created>
  <dcterms:modified xsi:type="dcterms:W3CDTF">2023-11-20T17:35:00Z</dcterms:modified>
</cp:coreProperties>
</file>